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93" w:rsidRPr="00661593" w:rsidRDefault="00661593" w:rsidP="007C2083">
      <w:pPr>
        <w:widowControl/>
        <w:ind w:firstLine="720"/>
        <w:rPr>
          <w:rFonts w:ascii="Times New Roman" w:eastAsia="Times New Roman" w:hAnsi="Times New Roman" w:cs="Times New Roman"/>
          <w:lang w:eastAsia="en-US" w:bidi="ar-SA"/>
        </w:rPr>
      </w:pPr>
      <w:bookmarkStart w:id="0" w:name="bookmark2"/>
      <w:r w:rsidRPr="00661593">
        <w:rPr>
          <w:rFonts w:ascii="Times New Roman" w:eastAsia="Times New Roman" w:hAnsi="Times New Roman" w:cs="Times New Roman"/>
          <w:lang w:eastAsia="en-US" w:bidi="ar-SA"/>
        </w:rPr>
        <w:t>МАОУ «</w:t>
      </w:r>
      <w:proofErr w:type="spellStart"/>
      <w:r w:rsidRPr="00661593">
        <w:rPr>
          <w:rFonts w:ascii="Times New Roman" w:eastAsia="Times New Roman" w:hAnsi="Times New Roman" w:cs="Times New Roman"/>
          <w:lang w:eastAsia="en-US" w:bidi="ar-SA"/>
        </w:rPr>
        <w:t>Верхнедубровская</w:t>
      </w:r>
      <w:proofErr w:type="spellEnd"/>
      <w:r w:rsidRPr="00661593">
        <w:rPr>
          <w:rFonts w:ascii="Times New Roman" w:eastAsia="Times New Roman" w:hAnsi="Times New Roman" w:cs="Times New Roman"/>
          <w:lang w:eastAsia="en-US" w:bidi="ar-SA"/>
        </w:rPr>
        <w:t xml:space="preserve"> средняя общеобразовательная школа»</w:t>
      </w:r>
      <w:r w:rsidRPr="0066159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</w:p>
    <w:tbl>
      <w:tblPr>
        <w:tblW w:w="9673" w:type="dxa"/>
        <w:tblLook w:val="0600" w:firstRow="0" w:lastRow="0" w:firstColumn="0" w:lastColumn="0" w:noHBand="1" w:noVBand="1"/>
      </w:tblPr>
      <w:tblGrid>
        <w:gridCol w:w="3761"/>
        <w:gridCol w:w="1559"/>
        <w:gridCol w:w="4353"/>
      </w:tblGrid>
      <w:tr w:rsidR="00EF22D3" w:rsidRPr="00EF22D3" w:rsidTr="00EF22D3"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22D3" w:rsidRPr="00EF22D3" w:rsidRDefault="00EF22D3" w:rsidP="00EF22D3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proofErr w:type="gramStart"/>
            <w:r w:rsidRPr="00EF22D3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Принят</w:t>
            </w:r>
            <w:proofErr w:type="gramEnd"/>
          </w:p>
          <w:p w:rsidR="00EF22D3" w:rsidRPr="00EF22D3" w:rsidRDefault="00EF22D3" w:rsidP="00EF22D3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EF22D3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>Педагогическим советом МАОУ «</w:t>
            </w:r>
            <w:proofErr w:type="spellStart"/>
            <w:r w:rsidRPr="00EF22D3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>Верхнедубровская</w:t>
            </w:r>
            <w:proofErr w:type="spellEnd"/>
            <w:r w:rsidRPr="00EF22D3">
              <w:rPr>
                <w:rFonts w:ascii="Times New Roman" w:eastAsia="Times New Roman" w:hAnsi="Times New Roman" w:cs="Times New Roman"/>
                <w:bCs/>
                <w:lang w:eastAsia="en-US" w:bidi="ar-SA"/>
              </w:rPr>
              <w:t xml:space="preserve"> СОШ» Протокол № 9 от 26.01.2026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F22D3" w:rsidRPr="00EF22D3" w:rsidRDefault="00EF22D3" w:rsidP="00EF22D3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en-US" w:bidi="ar-SA"/>
              </w:rPr>
            </w:pPr>
          </w:p>
        </w:tc>
        <w:tc>
          <w:tcPr>
            <w:tcW w:w="43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22D3" w:rsidRPr="00EF22D3" w:rsidRDefault="00EF22D3" w:rsidP="00EF22D3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EF22D3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УТВЕРЖДЕН</w:t>
            </w:r>
          </w:p>
          <w:p w:rsidR="00EF22D3" w:rsidRPr="00EF22D3" w:rsidRDefault="00EF22D3" w:rsidP="00EF22D3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EF22D3">
              <w:rPr>
                <w:rFonts w:ascii="Times New Roman" w:eastAsia="Times New Roman" w:hAnsi="Times New Roman" w:cs="Times New Roman"/>
                <w:lang w:eastAsia="en-US" w:bidi="ar-SA"/>
              </w:rPr>
              <w:t>Приказом директора МАОУ «</w:t>
            </w:r>
            <w:proofErr w:type="spellStart"/>
            <w:r w:rsidRPr="00EF22D3">
              <w:rPr>
                <w:rFonts w:ascii="Times New Roman" w:eastAsia="Times New Roman" w:hAnsi="Times New Roman" w:cs="Times New Roman"/>
                <w:lang w:eastAsia="en-US" w:bidi="ar-SA"/>
              </w:rPr>
              <w:t>Верхнедубровская</w:t>
            </w:r>
            <w:proofErr w:type="spellEnd"/>
            <w:r w:rsidRPr="00EF22D3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средняя общеобразовательная школа»</w:t>
            </w:r>
          </w:p>
          <w:p w:rsidR="00EF22D3" w:rsidRPr="00EF22D3" w:rsidRDefault="00EF22D3" w:rsidP="00EF22D3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EF22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№ 11-ОД от 26.01.2026 «Об утверждении Положений»</w:t>
            </w:r>
          </w:p>
        </w:tc>
      </w:tr>
    </w:tbl>
    <w:p w:rsidR="00A20AB9" w:rsidRPr="008502A0" w:rsidRDefault="00A20AB9" w:rsidP="008502A0">
      <w:pPr>
        <w:pStyle w:val="22"/>
        <w:keepNext/>
        <w:keepLines/>
        <w:tabs>
          <w:tab w:val="center" w:pos="4797"/>
        </w:tabs>
        <w:spacing w:after="0"/>
        <w:rPr>
          <w:sz w:val="24"/>
          <w:szCs w:val="24"/>
        </w:rPr>
      </w:pPr>
      <w:r w:rsidRPr="008502A0">
        <w:rPr>
          <w:sz w:val="24"/>
          <w:szCs w:val="24"/>
        </w:rPr>
        <w:t>Положение</w:t>
      </w:r>
      <w:bookmarkEnd w:id="0"/>
    </w:p>
    <w:p w:rsidR="00A20AB9" w:rsidRPr="008502A0" w:rsidRDefault="00A20AB9" w:rsidP="008502A0">
      <w:pPr>
        <w:pStyle w:val="22"/>
        <w:keepNext/>
        <w:keepLines/>
        <w:spacing w:after="0"/>
        <w:rPr>
          <w:sz w:val="24"/>
          <w:szCs w:val="24"/>
        </w:rPr>
      </w:pPr>
      <w:bookmarkStart w:id="1" w:name="bookmark0"/>
      <w:bookmarkStart w:id="2" w:name="bookmark1"/>
      <w:bookmarkStart w:id="3" w:name="bookmark3"/>
      <w:r w:rsidRPr="008502A0">
        <w:rPr>
          <w:sz w:val="24"/>
          <w:szCs w:val="24"/>
        </w:rPr>
        <w:t>о школьном библиотечном фонде учебников, порядке его формирования,</w:t>
      </w:r>
      <w:r w:rsidRPr="008502A0">
        <w:rPr>
          <w:sz w:val="24"/>
          <w:szCs w:val="24"/>
        </w:rPr>
        <w:br/>
        <w:t>учета, использования и обеспечения сохранности</w:t>
      </w:r>
      <w:bookmarkEnd w:id="1"/>
      <w:bookmarkEnd w:id="2"/>
      <w:bookmarkEnd w:id="3"/>
    </w:p>
    <w:p w:rsidR="00A20AB9" w:rsidRPr="008502A0" w:rsidRDefault="00A20AB9" w:rsidP="008502A0">
      <w:pPr>
        <w:pStyle w:val="30"/>
        <w:keepNext/>
        <w:keepLines/>
        <w:numPr>
          <w:ilvl w:val="0"/>
          <w:numId w:val="1"/>
        </w:numPr>
        <w:tabs>
          <w:tab w:val="left" w:pos="289"/>
        </w:tabs>
        <w:jc w:val="both"/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8502A0">
        <w:t>Общие положения</w:t>
      </w:r>
      <w:bookmarkEnd w:id="5"/>
      <w:bookmarkEnd w:id="6"/>
      <w:bookmarkEnd w:id="7"/>
    </w:p>
    <w:p w:rsidR="00A20AB9" w:rsidRPr="008502A0" w:rsidRDefault="00A20AB9" w:rsidP="007C2083">
      <w:pPr>
        <w:pStyle w:val="1"/>
        <w:numPr>
          <w:ilvl w:val="1"/>
          <w:numId w:val="1"/>
        </w:numPr>
        <w:tabs>
          <w:tab w:val="left" w:pos="481"/>
        </w:tabs>
        <w:jc w:val="both"/>
      </w:pPr>
      <w:bookmarkStart w:id="8" w:name="bookmark8"/>
      <w:bookmarkEnd w:id="8"/>
      <w:proofErr w:type="gramStart"/>
      <w:r w:rsidRPr="008502A0">
        <w:t>Данное Положение разработано в соответствии с Федеральным законом № 273-ФЗ от 29.12.2012 «Об образовании в Российской Федерации» (с изменениями), ФЗ от 29.12.</w:t>
      </w:r>
      <w:r w:rsidR="008502A0">
        <w:t>19</w:t>
      </w:r>
      <w:r w:rsidRPr="008502A0">
        <w:t>94 № 78-ФЗ «О библиотечном деле» (с изменениями), Приказом Министерства культуры Российской Федерации от 8 октября 2012 года N 1077 «Об утверждении Порядка учета документов, входящих в состав библиотечного фонда» с изменениями, Письмом Министерства образования и науки Российской Федерации от 08.12.2011г. № МД-1634/03 «Об использовании учебников в образовательном процессе»,</w:t>
      </w:r>
      <w:r w:rsidRPr="008502A0">
        <w:rPr>
          <w:color w:val="auto"/>
          <w:lang w:bidi="ar-SA"/>
        </w:rPr>
        <w:t xml:space="preserve"> </w:t>
      </w:r>
      <w:r w:rsidRPr="008502A0">
        <w:t xml:space="preserve">Приказом Министерства просвещения Российской Федерации от 21.09.2022г. N 858 «Об утверждении </w:t>
      </w:r>
      <w:r w:rsidRPr="008502A0">
        <w:rPr>
          <w:bCs/>
        </w:rPr>
        <w:t>федерального перечня учебников</w:t>
      </w:r>
      <w:r w:rsidRPr="008502A0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 и установления предельного срока испол</w:t>
      </w:r>
      <w:r w:rsidR="008502A0">
        <w:t>ьзования исключенных учебников»,</w:t>
      </w:r>
      <w:r w:rsidRPr="008502A0">
        <w:t xml:space="preserve"> а также </w:t>
      </w:r>
      <w:r w:rsidR="007C2083" w:rsidRPr="007C2083">
        <w:t>Устава, утвержденного Постановлением Администрации городского округа</w:t>
      </w:r>
      <w:proofErr w:type="gramEnd"/>
      <w:r w:rsidR="007C2083" w:rsidRPr="007C2083">
        <w:t xml:space="preserve"> Верхнее Дубр</w:t>
      </w:r>
      <w:r w:rsidR="007C2083">
        <w:t xml:space="preserve">ово № 177 от «21» мая 2019 года </w:t>
      </w:r>
      <w:r w:rsidRPr="008502A0"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9" w:name="bookmark9"/>
      <w:bookmarkEnd w:id="9"/>
      <w:r w:rsidRPr="008502A0">
        <w:t xml:space="preserve">Настоящее Положение о школьном библиотечном фонде (далее - Положение) определяет порядок учета библиотечного фонда и механизм формирования, сохранности и предоставления в пользование учебников, учебных пособий, учебно-методических материалов </w:t>
      </w:r>
      <w:proofErr w:type="gramStart"/>
      <w:r w:rsidRPr="008502A0">
        <w:t>обучающимся</w:t>
      </w:r>
      <w:proofErr w:type="gramEnd"/>
      <w:r w:rsidRPr="008502A0">
        <w:t xml:space="preserve"> образовательной организации (далее - школа), осваивающим основные образовательные программы в пределах федеральных государственных образовательных стандартов, а также закрепляет ответственность всех участников образовательной деятельности.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59"/>
        </w:tabs>
        <w:jc w:val="both"/>
      </w:pPr>
      <w:bookmarkStart w:id="10" w:name="bookmark10"/>
      <w:bookmarkEnd w:id="10"/>
      <w:r w:rsidRPr="008502A0">
        <w:t>Понятия, используемые в Положении:</w:t>
      </w:r>
    </w:p>
    <w:p w:rsidR="00A20AB9" w:rsidRPr="008502A0" w:rsidRDefault="00A20AB9" w:rsidP="008502A0">
      <w:pPr>
        <w:pStyle w:val="1"/>
        <w:jc w:val="both"/>
      </w:pPr>
      <w:r w:rsidRPr="008502A0">
        <w:rPr>
          <w:b/>
          <w:bCs/>
          <w:i/>
          <w:iCs/>
        </w:rPr>
        <w:t>Учебник</w:t>
      </w:r>
      <w:r w:rsidRPr="008502A0">
        <w:t xml:space="preserve"> - учебное издание, содержащее систематическое изложение учебной дисциплины, соответствующее учебной программе и официально утвержденное в качестве данного вида. Может быть </w:t>
      </w:r>
      <w:proofErr w:type="gramStart"/>
      <w:r w:rsidRPr="008502A0">
        <w:t>представлен</w:t>
      </w:r>
      <w:proofErr w:type="gramEnd"/>
      <w:r w:rsidRPr="008502A0">
        <w:t xml:space="preserve"> в печатной и электронной форме.</w:t>
      </w:r>
    </w:p>
    <w:p w:rsidR="00A20AB9" w:rsidRPr="008502A0" w:rsidRDefault="00A20AB9" w:rsidP="008502A0">
      <w:pPr>
        <w:pStyle w:val="1"/>
        <w:jc w:val="both"/>
      </w:pPr>
      <w:r w:rsidRPr="008502A0">
        <w:rPr>
          <w:b/>
          <w:bCs/>
          <w:i/>
          <w:iCs/>
        </w:rPr>
        <w:t>Учебное пособие</w:t>
      </w:r>
      <w:r w:rsidRPr="008502A0">
        <w:t xml:space="preserve"> - учебное издание, дополняющее или заменяющее частично, или полностью учебник, официально утвержденное в качестве данного вида.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64"/>
        </w:tabs>
        <w:jc w:val="both"/>
      </w:pPr>
      <w:bookmarkStart w:id="11" w:name="bookmark11"/>
      <w:bookmarkEnd w:id="11"/>
      <w:r w:rsidRPr="008502A0">
        <w:t>Целью настоящего Положения является</w:t>
      </w:r>
    </w:p>
    <w:p w:rsidR="00A20AB9" w:rsidRPr="008502A0" w:rsidRDefault="00A20AB9" w:rsidP="008502A0">
      <w:pPr>
        <w:pStyle w:val="1"/>
        <w:numPr>
          <w:ilvl w:val="0"/>
          <w:numId w:val="2"/>
        </w:numPr>
        <w:tabs>
          <w:tab w:val="left" w:pos="210"/>
        </w:tabs>
        <w:jc w:val="both"/>
      </w:pPr>
      <w:bookmarkStart w:id="12" w:name="bookmark12"/>
      <w:bookmarkEnd w:id="12"/>
      <w:r w:rsidRPr="008502A0">
        <w:t>создание условий для максимального обеспечения учебной литературой обучающихся школы</w:t>
      </w:r>
    </w:p>
    <w:p w:rsidR="00A20AB9" w:rsidRPr="008502A0" w:rsidRDefault="00A20AB9" w:rsidP="008502A0">
      <w:pPr>
        <w:pStyle w:val="1"/>
        <w:numPr>
          <w:ilvl w:val="0"/>
          <w:numId w:val="2"/>
        </w:numPr>
        <w:tabs>
          <w:tab w:val="left" w:pos="280"/>
        </w:tabs>
        <w:jc w:val="both"/>
      </w:pPr>
      <w:bookmarkStart w:id="13" w:name="bookmark13"/>
      <w:bookmarkEnd w:id="13"/>
      <w:r w:rsidRPr="008502A0">
        <w:t>повышение ответственности педагогического коллектива и семьи за правильное, рациональное использование школьных учебников,</w:t>
      </w:r>
    </w:p>
    <w:p w:rsidR="00A20AB9" w:rsidRPr="008502A0" w:rsidRDefault="00A20AB9" w:rsidP="008502A0">
      <w:pPr>
        <w:pStyle w:val="1"/>
        <w:numPr>
          <w:ilvl w:val="0"/>
          <w:numId w:val="2"/>
        </w:numPr>
        <w:tabs>
          <w:tab w:val="left" w:pos="210"/>
        </w:tabs>
        <w:jc w:val="both"/>
      </w:pPr>
      <w:bookmarkStart w:id="14" w:name="bookmark14"/>
      <w:bookmarkEnd w:id="14"/>
      <w:r w:rsidRPr="008502A0">
        <w:t>организация работы среди обучающихся и их родителей по воспитанию осознанного, бережного отношения к учебнику.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88"/>
        </w:tabs>
        <w:jc w:val="both"/>
      </w:pPr>
      <w:bookmarkStart w:id="15" w:name="bookmark15"/>
      <w:bookmarkEnd w:id="15"/>
      <w:r w:rsidRPr="008502A0">
        <w:t>Учет документов библиотечного фонда является основой отчетности и планирования деятельности библиотеки, способствует обеспечению его сохранности.</w:t>
      </w:r>
    </w:p>
    <w:p w:rsidR="00A20AB9" w:rsidRPr="008502A0" w:rsidRDefault="00A20AB9" w:rsidP="008502A0">
      <w:pPr>
        <w:pStyle w:val="30"/>
        <w:keepNext/>
        <w:keepLines/>
        <w:numPr>
          <w:ilvl w:val="0"/>
          <w:numId w:val="1"/>
        </w:numPr>
        <w:tabs>
          <w:tab w:val="left" w:pos="311"/>
        </w:tabs>
        <w:jc w:val="center"/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 w:rsidRPr="008502A0">
        <w:t>Формирование фонда учебников и порядок учета фонда учебной литературы</w:t>
      </w:r>
      <w:bookmarkEnd w:id="17"/>
      <w:bookmarkEnd w:id="18"/>
      <w:bookmarkEnd w:id="19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0" w:name="bookmark20"/>
      <w:bookmarkEnd w:id="20"/>
      <w:r w:rsidRPr="008502A0">
        <w:t xml:space="preserve">Комплектование учебного фонда библиотеки школы происходит на основе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перечней организаций, осуществляющих </w:t>
      </w:r>
      <w:r w:rsidRPr="008502A0">
        <w:lastRenderedPageBreak/>
        <w:t>выпуск учебных пособий, которые допускаются к использованию при реализации имеющих государственную аккредитацию образовательных программ. Ежегодно утверждается перечень учебников и учебных пособий образовательной организации на учебный год.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1" w:name="bookmark21"/>
      <w:bookmarkStart w:id="22" w:name="bookmark24"/>
      <w:bookmarkEnd w:id="21"/>
      <w:bookmarkEnd w:id="22"/>
      <w:r w:rsidRPr="008502A0">
        <w:t>Пополнение учебного фонда обеспечивается за счет средств федерального,</w:t>
      </w:r>
      <w:r w:rsidR="008502A0">
        <w:t xml:space="preserve"> </w:t>
      </w:r>
      <w:r w:rsidRPr="008502A0">
        <w:t>регионального, муниципального бюджетов (ст.35, п.2 Федерального закона «Об</w:t>
      </w:r>
      <w:r w:rsidR="008502A0">
        <w:t xml:space="preserve"> </w:t>
      </w:r>
      <w:r w:rsidRPr="008502A0">
        <w:t xml:space="preserve">образовании в Российской Федерации»); иных источников, не запрещенных законодательством РФ, в </w:t>
      </w:r>
      <w:proofErr w:type="spellStart"/>
      <w:r w:rsidRPr="008502A0">
        <w:t>т.ч</w:t>
      </w:r>
      <w:proofErr w:type="spellEnd"/>
      <w:r w:rsidRPr="008502A0">
        <w:t>. безвозмездного пожертвования физическими и/или юридическими лицами.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3" w:name="bookmark25"/>
      <w:bookmarkEnd w:id="23"/>
      <w:r w:rsidRPr="008502A0">
        <w:t>В целях обеспечения обучающихся учебниками, учебными пособиями школа может взаимодействовать с другими общеобразовательными организациями района, Отделом образования.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4" w:name="bookmark26"/>
      <w:bookmarkEnd w:id="24"/>
      <w:r w:rsidRPr="008502A0">
        <w:t xml:space="preserve">Непосредственное руководство и </w:t>
      </w:r>
      <w:proofErr w:type="gramStart"/>
      <w:r w:rsidRPr="008502A0">
        <w:t>контроль за</w:t>
      </w:r>
      <w:proofErr w:type="gramEnd"/>
      <w:r w:rsidRPr="008502A0">
        <w:t xml:space="preserve"> работой по созданию и своевременному пополнению библиотечного фонда школьных учебников осуществляет директор образовательной организации.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5" w:name="bookmark27"/>
      <w:bookmarkStart w:id="26" w:name="bookmark28"/>
      <w:bookmarkEnd w:id="25"/>
      <w:bookmarkEnd w:id="26"/>
      <w:r w:rsidRPr="008502A0">
        <w:t xml:space="preserve">Для эффективной организации образовательной деятельности используется </w:t>
      </w:r>
      <w:proofErr w:type="spellStart"/>
      <w:r w:rsidRPr="008502A0">
        <w:t>учебно</w:t>
      </w:r>
      <w:r w:rsidRPr="008502A0">
        <w:softHyphen/>
        <w:t>методическое</w:t>
      </w:r>
      <w:proofErr w:type="spellEnd"/>
      <w:r w:rsidRPr="008502A0">
        <w:t xml:space="preserve"> обеспечение из одной предметно-методической линии.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25"/>
        </w:tabs>
        <w:jc w:val="both"/>
      </w:pPr>
      <w:bookmarkStart w:id="27" w:name="bookmark29"/>
      <w:bookmarkEnd w:id="27"/>
      <w:r w:rsidRPr="008502A0">
        <w:t>Процесс работы по формированию фонда учебной литературы включает следующие этапы: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725"/>
        </w:tabs>
        <w:jc w:val="both"/>
      </w:pPr>
      <w:bookmarkStart w:id="28" w:name="bookmark30"/>
      <w:bookmarkEnd w:id="28"/>
      <w:r w:rsidRPr="008502A0">
        <w:t>работа педагогического коллектива с Федеральным перечнем учебников, рекомендованных (допущенных) к использованию в образовательных организациях;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725"/>
        </w:tabs>
        <w:jc w:val="both"/>
      </w:pPr>
      <w:bookmarkStart w:id="29" w:name="bookmark31"/>
      <w:bookmarkEnd w:id="29"/>
      <w:r w:rsidRPr="008502A0">
        <w:t>подготовка списка учебников, планируемых к использованию в новом учебном году;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725"/>
        </w:tabs>
        <w:jc w:val="both"/>
      </w:pPr>
      <w:bookmarkStart w:id="30" w:name="bookmark32"/>
      <w:bookmarkStart w:id="31" w:name="bookmark33"/>
      <w:bookmarkEnd w:id="30"/>
      <w:bookmarkEnd w:id="31"/>
      <w:r w:rsidRPr="008502A0">
        <w:t xml:space="preserve">диагностика уровня обеспеченности </w:t>
      </w:r>
      <w:proofErr w:type="gramStart"/>
      <w:r w:rsidRPr="008502A0">
        <w:t>обучающихся</w:t>
      </w:r>
      <w:proofErr w:type="gramEnd"/>
      <w:r w:rsidRPr="008502A0">
        <w:t xml:space="preserve"> учебной литературой на следующий учебный год в соответствии с контингентом обучающихся, составление перспективного плана комплектования учебного фонда;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755"/>
        </w:tabs>
        <w:jc w:val="both"/>
      </w:pPr>
      <w:bookmarkStart w:id="32" w:name="bookmark34"/>
      <w:bookmarkEnd w:id="32"/>
      <w:r w:rsidRPr="008502A0">
        <w:t>оформление заказа учебников и учебных пособий в соответствии с утвержденным списком учебников и планом комплектования;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755"/>
        </w:tabs>
        <w:jc w:val="both"/>
      </w:pPr>
      <w:bookmarkStart w:id="33" w:name="bookmark35"/>
      <w:bookmarkStart w:id="34" w:name="bookmark36"/>
      <w:bookmarkEnd w:id="33"/>
      <w:bookmarkEnd w:id="34"/>
      <w:r w:rsidRPr="008502A0">
        <w:t>прием и учет вновь поступившей учебной литературы в библиотеку.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5" w:name="bookmark37"/>
      <w:bookmarkEnd w:id="35"/>
      <w:r w:rsidRPr="008502A0">
        <w:t>Библиотечный фонд школьных учебников учитывается и хранится отдельно от основного фонда школьной библиотеки</w:t>
      </w:r>
      <w:r w:rsidR="008502A0">
        <w:t xml:space="preserve"> в Книгохранилище</w:t>
      </w:r>
      <w:r w:rsidRPr="008502A0">
        <w:t>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6" w:name="bookmark38"/>
      <w:bookmarkEnd w:id="36"/>
      <w:r w:rsidRPr="008502A0">
        <w:t xml:space="preserve">К </w:t>
      </w:r>
      <w:r w:rsidRPr="008502A0">
        <w:rPr>
          <w:b/>
          <w:bCs/>
          <w:i/>
          <w:iCs/>
        </w:rPr>
        <w:t>библиотечному фонду учебной литературы</w:t>
      </w:r>
      <w:r w:rsidRPr="008502A0">
        <w:t xml:space="preserve"> (учебному фонду) относятся учебники, орфографические словари, сборники упражнений и задач, практикумы, книги для чтения, хрестоматии, содержание которых отвечает требованиям государственных образовательных стандартов, обеспечивающих преемственность изучения дисциплин и систематизированных по образовательным областям.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7" w:name="bookmark39"/>
      <w:bookmarkStart w:id="38" w:name="bookmark44"/>
      <w:bookmarkEnd w:id="37"/>
      <w:bookmarkEnd w:id="38"/>
      <w:r w:rsidRPr="008502A0">
        <w:t xml:space="preserve">Учёт библиотечного фонда учебной литературы отражает поступление, выбытие, общую величину фонда учебников, и служит основой его правильного формирования, целевого использования и сохранности, осуществления </w:t>
      </w:r>
      <w:proofErr w:type="gramStart"/>
      <w:r w:rsidRPr="008502A0">
        <w:t>контроля за</w:t>
      </w:r>
      <w:proofErr w:type="gramEnd"/>
      <w:r w:rsidRPr="008502A0">
        <w:t xml:space="preserve"> наличием и движением учебников.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39" w:name="bookmark45"/>
      <w:bookmarkEnd w:id="39"/>
      <w:r w:rsidRPr="008502A0">
        <w:t>Процесс учета библиотечного фонда учебников включает: прием, штемпелевание, регистрацию поступления, распределения по классам, выбытия, а также подведение итогов движения фонда и его проверку.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755"/>
        </w:tabs>
        <w:jc w:val="both"/>
      </w:pPr>
      <w:bookmarkStart w:id="40" w:name="bookmark46"/>
      <w:bookmarkEnd w:id="40"/>
      <w:r w:rsidRPr="008502A0">
        <w:t xml:space="preserve">Все операции по учету производятся </w:t>
      </w:r>
      <w:r w:rsidR="00A65DF7" w:rsidRPr="008502A0">
        <w:t>педагогом-библиотекарем</w:t>
      </w:r>
      <w:r w:rsidRPr="008502A0">
        <w:t>, стоимостный учет ведется бухгалтерией, обслуживающей школу. Инвентаризация учебного фонда и сверка данных библиотеки и бухгалтерии проводится ежегодно.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1" w:name="bookmark47"/>
      <w:bookmarkStart w:id="42" w:name="bookmark48"/>
      <w:bookmarkStart w:id="43" w:name="bookmark53"/>
      <w:bookmarkStart w:id="44" w:name="bookmark54"/>
      <w:bookmarkEnd w:id="41"/>
      <w:bookmarkEnd w:id="42"/>
      <w:bookmarkEnd w:id="43"/>
      <w:bookmarkEnd w:id="44"/>
      <w:r w:rsidRPr="008502A0">
        <w:t>Учету подлежат все виды учебников и учебных пособий.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5" w:name="bookmark55"/>
      <w:bookmarkStart w:id="46" w:name="bookmark56"/>
      <w:bookmarkEnd w:id="45"/>
      <w:bookmarkEnd w:id="46"/>
      <w:r w:rsidRPr="008502A0">
        <w:t>Первичные учетные документы, подтверждающие факт поступления, передаются в бухгалтерию для включения в учет библиотечного фонда.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16"/>
        </w:tabs>
        <w:jc w:val="both"/>
      </w:pPr>
      <w:bookmarkStart w:id="47" w:name="bookmark57"/>
      <w:bookmarkStart w:id="48" w:name="bookmark58"/>
      <w:bookmarkEnd w:id="47"/>
      <w:bookmarkEnd w:id="48"/>
      <w:r w:rsidRPr="008502A0">
        <w:t>Взамен утерянных или испорченных учебников принимаются другие аналогичные учебники. Учебники, утерянные и принятые взамен, учитываются в «Тетради учета книг и других документов, принятых от читателей взамен утерянных».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49" w:name="bookmark59"/>
      <w:bookmarkEnd w:id="49"/>
      <w:r w:rsidRPr="008502A0">
        <w:t>Учет включает регистрацию поступления документов в библиотечный фонд, их выбытия из фонда, итоговые данные о величине (объеме) всего библиотечного фонда и его подразделов, стоимость фонда.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11"/>
        </w:tabs>
        <w:jc w:val="both"/>
      </w:pPr>
      <w:bookmarkStart w:id="50" w:name="bookmark60"/>
      <w:bookmarkEnd w:id="50"/>
      <w:r w:rsidRPr="008502A0">
        <w:rPr>
          <w:u w:val="single"/>
        </w:rPr>
        <w:t>Основные требования, предъявляемые к учету библиотечного фонда: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873"/>
        </w:tabs>
        <w:jc w:val="both"/>
      </w:pPr>
      <w:bookmarkStart w:id="51" w:name="bookmark61"/>
      <w:bookmarkEnd w:id="51"/>
      <w:r w:rsidRPr="008502A0">
        <w:t>полнота и достоверность учетной информации;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873"/>
        </w:tabs>
        <w:jc w:val="both"/>
      </w:pPr>
      <w:bookmarkStart w:id="52" w:name="bookmark62"/>
      <w:bookmarkEnd w:id="52"/>
      <w:r w:rsidRPr="008502A0">
        <w:t>оперативность;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873"/>
        </w:tabs>
        <w:jc w:val="both"/>
      </w:pPr>
      <w:bookmarkStart w:id="53" w:name="bookmark63"/>
      <w:bookmarkEnd w:id="53"/>
      <w:r w:rsidRPr="008502A0">
        <w:lastRenderedPageBreak/>
        <w:t>документированное оформление каждого поступления в фонд и каждого выбытия из фонда;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873"/>
        </w:tabs>
        <w:jc w:val="both"/>
      </w:pPr>
      <w:bookmarkStart w:id="54" w:name="bookmark64"/>
      <w:bookmarkEnd w:id="54"/>
      <w:r w:rsidRPr="008502A0">
        <w:t>совместимость приемов и форм учета, их надежность при параллельном использовании традиционной или автоматизированной технологий учета.</w:t>
      </w:r>
    </w:p>
    <w:p w:rsidR="00A20AB9" w:rsidRPr="008502A0" w:rsidRDefault="00A20AB9" w:rsidP="008502A0">
      <w:pPr>
        <w:pStyle w:val="30"/>
        <w:keepNext/>
        <w:keepLines/>
        <w:numPr>
          <w:ilvl w:val="0"/>
          <w:numId w:val="1"/>
        </w:numPr>
        <w:tabs>
          <w:tab w:val="left" w:pos="318"/>
        </w:tabs>
        <w:jc w:val="center"/>
      </w:pPr>
      <w:bookmarkStart w:id="55" w:name="bookmark67"/>
      <w:bookmarkStart w:id="56" w:name="bookmark65"/>
      <w:bookmarkStart w:id="57" w:name="bookmark66"/>
      <w:bookmarkStart w:id="58" w:name="bookmark68"/>
      <w:bookmarkEnd w:id="55"/>
      <w:r w:rsidRPr="008502A0">
        <w:t>Порядок выдачи и возврата учебников</w:t>
      </w:r>
      <w:bookmarkEnd w:id="56"/>
      <w:bookmarkEnd w:id="57"/>
      <w:bookmarkEnd w:id="58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78"/>
        </w:tabs>
        <w:jc w:val="both"/>
      </w:pPr>
      <w:bookmarkStart w:id="59" w:name="bookmark69"/>
      <w:bookmarkEnd w:id="59"/>
      <w:r w:rsidRPr="008502A0">
        <w:t>Порядок пользования учебной литературой определяется правилами пользования данным Положением.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78"/>
        </w:tabs>
        <w:jc w:val="both"/>
      </w:pPr>
      <w:bookmarkStart w:id="60" w:name="bookmark70"/>
      <w:bookmarkEnd w:id="60"/>
      <w:r w:rsidRPr="008502A0">
        <w:t xml:space="preserve">К </w:t>
      </w:r>
      <w:proofErr w:type="gramStart"/>
      <w:r w:rsidRPr="008502A0">
        <w:t>обучающимся</w:t>
      </w:r>
      <w:proofErr w:type="gramEnd"/>
      <w:r w:rsidRPr="008502A0">
        <w:t>, осваивающим основные образовательные программы в пределах федеральных государственных образовательных стандартов, относятся: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100"/>
        </w:tabs>
        <w:jc w:val="both"/>
      </w:pPr>
      <w:bookmarkStart w:id="61" w:name="bookmark71"/>
      <w:bookmarkEnd w:id="61"/>
      <w:r w:rsidRPr="008502A0">
        <w:t>обучающиеся, осваивающие программу начального общего образования;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100"/>
        </w:tabs>
        <w:jc w:val="both"/>
      </w:pPr>
      <w:bookmarkStart w:id="62" w:name="bookmark72"/>
      <w:bookmarkEnd w:id="62"/>
      <w:r w:rsidRPr="008502A0">
        <w:t>обучающиеся, осваивающие программу основного общего образования;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100"/>
        </w:tabs>
        <w:jc w:val="both"/>
      </w:pPr>
      <w:bookmarkStart w:id="63" w:name="bookmark73"/>
      <w:bookmarkEnd w:id="63"/>
      <w:r w:rsidRPr="008502A0">
        <w:t>обучающиеся, осваивающие программу среднего общего образования.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78"/>
        </w:tabs>
        <w:jc w:val="both"/>
      </w:pPr>
      <w:bookmarkStart w:id="64" w:name="bookmark74"/>
      <w:bookmarkEnd w:id="64"/>
      <w:r w:rsidRPr="008502A0">
        <w:t>Школа бесплатно обеспечивает обучающихся учебниками, учебными и учебными пособиями в соответствии с федеральным перечнем учебников, рекомендованных (допущенных) к использованию при реализации имеющих аккредитацию образовательных программ начального общего, основного общего, среднего общего образования в пределах федеральных государственных образовательных стандартов. Библиотечный фонд ежегодно пополняется необходимыми учебниками и учебными пособиями.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65" w:name="bookmark75"/>
      <w:bookmarkEnd w:id="65"/>
      <w:r w:rsidRPr="008502A0">
        <w:t xml:space="preserve">Сроки использования учебной литературы </w:t>
      </w:r>
      <w:bookmarkStart w:id="66" w:name="bookmark76"/>
      <w:bookmarkStart w:id="67" w:name="bookmark77"/>
      <w:bookmarkEnd w:id="66"/>
      <w:bookmarkEnd w:id="67"/>
      <w:r w:rsidRPr="008502A0">
        <w:t>определены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организациями, осуществляющими образовательную деятельность и установления предельного срока использования исключенных учебников.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8"/>
        </w:tabs>
        <w:jc w:val="both"/>
      </w:pPr>
      <w:r w:rsidRPr="008502A0">
        <w:t>Детям-инвалидам и детям с ограниченными возможностями здоровья, обучающимся на дому, на семейном образовании по основным общеобразовательным программам с использованием дистанционных образовательных технологий на период получения образования учебники предоставляются в пользование бесплатно.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68" w:name="bookmark78"/>
      <w:bookmarkStart w:id="69" w:name="bookmark79"/>
      <w:bookmarkEnd w:id="68"/>
      <w:bookmarkEnd w:id="69"/>
      <w:r w:rsidRPr="008502A0">
        <w:t>Учебники, учебные пособия предоставляются обучающимся школы в личное пользование по одному комплекту сроком на один год независимо от того, на какой срок обучения они рассчитаны.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8"/>
        </w:tabs>
        <w:jc w:val="both"/>
      </w:pPr>
      <w:bookmarkStart w:id="70" w:name="bookmark80"/>
      <w:bookmarkEnd w:id="70"/>
      <w:r w:rsidRPr="008502A0">
        <w:t xml:space="preserve">Перед началом учебного года </w:t>
      </w:r>
      <w:r w:rsidR="008502A0">
        <w:t>педагог</w:t>
      </w:r>
      <w:r w:rsidR="00661593">
        <w:t xml:space="preserve"> </w:t>
      </w:r>
      <w:r w:rsidR="008502A0">
        <w:t>-</w:t>
      </w:r>
      <w:r w:rsidR="00661593">
        <w:t xml:space="preserve"> </w:t>
      </w:r>
      <w:r w:rsidRPr="008502A0">
        <w:t xml:space="preserve">библиотекарь выдает учебники на </w:t>
      </w:r>
      <w:r w:rsidR="008502A0">
        <w:t>класс классным руководителям 1-4</w:t>
      </w:r>
      <w:r w:rsidRPr="008502A0">
        <w:t xml:space="preserve"> классов по графику, утвержденному директором школы. </w:t>
      </w:r>
      <w:r w:rsidR="008502A0" w:rsidRPr="008502A0">
        <w:t xml:space="preserve">Выдача учебников и учебных пособий обучающимся </w:t>
      </w:r>
      <w:r w:rsidR="008502A0">
        <w:t>(или родителям) 1-4</w:t>
      </w:r>
      <w:r w:rsidR="008502A0" w:rsidRPr="008502A0">
        <w:t xml:space="preserve"> классов фиксируется классными руководителями в «Ведомости выдачи и возврата учебников»</w:t>
      </w:r>
    </w:p>
    <w:p w:rsidR="008502A0" w:rsidRDefault="00A20AB9" w:rsidP="008502A0">
      <w:pPr>
        <w:pStyle w:val="1"/>
        <w:numPr>
          <w:ilvl w:val="1"/>
          <w:numId w:val="1"/>
        </w:numPr>
        <w:tabs>
          <w:tab w:val="left" w:pos="596"/>
        </w:tabs>
        <w:jc w:val="both"/>
      </w:pPr>
      <w:bookmarkStart w:id="71" w:name="bookmark81"/>
      <w:bookmarkEnd w:id="71"/>
      <w:r w:rsidRPr="008502A0">
        <w:t xml:space="preserve">Обучающиеся </w:t>
      </w:r>
      <w:r w:rsidR="008502A0">
        <w:t>5-11 классов</w:t>
      </w:r>
      <w:r w:rsidRPr="008502A0">
        <w:t xml:space="preserve"> получают учебники и учебные пособия из фонда библиотеки </w:t>
      </w:r>
      <w:r w:rsidR="008502A0">
        <w:t xml:space="preserve">самостоятельно </w:t>
      </w:r>
      <w:r w:rsidRPr="008502A0">
        <w:t>перед началом учебного года</w:t>
      </w:r>
      <w:r w:rsidR="008502A0">
        <w:t xml:space="preserve">, </w:t>
      </w:r>
      <w:r w:rsidR="008502A0" w:rsidRPr="008502A0">
        <w:t>по графику, утвержденному директором школы</w:t>
      </w:r>
      <w:r w:rsidRPr="008502A0">
        <w:t xml:space="preserve">. Выдача учебников и учебных пособий фиксируется </w:t>
      </w:r>
      <w:r w:rsidR="008502A0">
        <w:t>педагогом - библиотекарем</w:t>
      </w:r>
      <w:r w:rsidRPr="008502A0">
        <w:t xml:space="preserve"> в «Ведомости выдачи и возврата учебников» 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96"/>
        </w:tabs>
        <w:jc w:val="both"/>
      </w:pPr>
      <w:r w:rsidRPr="008502A0">
        <w:t xml:space="preserve"> Классные руководители 1-11 классов проводят беседу-инструктаж обучающихся своего класса и их родителей (законных представителей) о правилах пользования учебниками.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72" w:name="bookmark82"/>
      <w:bookmarkEnd w:id="72"/>
      <w:r w:rsidRPr="008502A0">
        <w:t xml:space="preserve">В исключительных случаях обучающиеся (должники, вновь прибывшие, а также для подготовки к ОГЭ и ЕГЭ, на летнее обучение) получают учебники у библиотекаря. Учебники для подготовки к ОГЭ и </w:t>
      </w:r>
      <w:proofErr w:type="gramStart"/>
      <w:r w:rsidRPr="008502A0">
        <w:t>ЕГЭ</w:t>
      </w:r>
      <w:proofErr w:type="gramEnd"/>
      <w:r w:rsidRPr="008502A0">
        <w:t xml:space="preserve"> обучающимся 9-х и 11-х классов и вновь прибывшим выдаются только при наличии их в библиотеке. Выдача необходимых учебников на летний период фиксируется в читательских формулярах под личную подпись обучающихся.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73" w:name="bookmark83"/>
      <w:bookmarkEnd w:id="73"/>
      <w:r w:rsidRPr="008502A0">
        <w:t>Учебники могут быть выданы как новые, так и использованные ранее. В течение одной недели</w:t>
      </w:r>
      <w:r w:rsidR="00661593">
        <w:t>,</w:t>
      </w:r>
      <w:r w:rsidRPr="008502A0">
        <w:t xml:space="preserve"> обучающиеся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обучающийся или его родители (законные представители) могут обратиться в библиотеку для замены его другим. Учебник может быть заменен при его наличии в фонде библиотеки. По истечении указанного срока претензии по внешнему виду и качеству учебника библиотекой не принимаются, а ответственность за обнаруженные дефекты в сдаваемых учебниках несет тот обучающийся, который ими </w:t>
      </w:r>
      <w:r w:rsidRPr="008502A0">
        <w:lastRenderedPageBreak/>
        <w:t>пользовался.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91"/>
        </w:tabs>
        <w:jc w:val="both"/>
      </w:pPr>
      <w:bookmarkStart w:id="74" w:name="bookmark84"/>
      <w:bookmarkEnd w:id="74"/>
      <w:r w:rsidRPr="008502A0">
        <w:t xml:space="preserve">В конце учебного года и при переходе обучающегося в течение учебного года из школы в другую образовательную организацию учебники, учебные пособия материалы, предоставленные в личное пользование </w:t>
      </w:r>
      <w:proofErr w:type="gramStart"/>
      <w:r w:rsidRPr="008502A0">
        <w:t>обучающихся</w:t>
      </w:r>
      <w:proofErr w:type="gramEnd"/>
      <w:r w:rsidRPr="008502A0">
        <w:t xml:space="preserve">, возвращаются в библиотеку школы. В случае порчи или утери учебника, учебного пособия, предоставленного </w:t>
      </w:r>
      <w:proofErr w:type="gramStart"/>
      <w:r w:rsidRPr="008502A0">
        <w:t>обучающемуся</w:t>
      </w:r>
      <w:proofErr w:type="gramEnd"/>
      <w:r w:rsidRPr="008502A0">
        <w:t xml:space="preserve"> в личное пользование, родители (законные представители) обязаны возместить ущерб и вернуть в библиотеку новый учебник.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92"/>
        </w:tabs>
        <w:jc w:val="both"/>
      </w:pPr>
      <w:bookmarkStart w:id="75" w:name="bookmark85"/>
      <w:bookmarkEnd w:id="75"/>
      <w:r w:rsidRPr="008502A0">
        <w:t>Обучающиеся выпускных классов перед получением документа об окончании школы обязаны полностью рассчитаться с библиотекой.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2"/>
        </w:tabs>
        <w:jc w:val="both"/>
      </w:pPr>
      <w:bookmarkStart w:id="76" w:name="bookmark86"/>
      <w:bookmarkEnd w:id="76"/>
      <w:r w:rsidRPr="008502A0">
        <w:t xml:space="preserve">Возврат учебников в конце учебного года осуществляется по графику, составленному </w:t>
      </w:r>
      <w:r w:rsidR="008502A0">
        <w:t>педагогом - библиотекарем</w:t>
      </w:r>
      <w:r w:rsidRPr="008502A0">
        <w:t xml:space="preserve"> и утвержденному директором школы. Прием учебников производится: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96"/>
        </w:tabs>
        <w:jc w:val="both"/>
      </w:pPr>
      <w:bookmarkStart w:id="77" w:name="bookmark87"/>
      <w:bookmarkEnd w:id="77"/>
      <w:r w:rsidRPr="008502A0">
        <w:t xml:space="preserve">от обучающихся 1 </w:t>
      </w:r>
      <w:r w:rsidR="008502A0">
        <w:t>–</w:t>
      </w:r>
      <w:r w:rsidRPr="008502A0">
        <w:t xml:space="preserve"> </w:t>
      </w:r>
      <w:r w:rsidR="008502A0">
        <w:t xml:space="preserve">4 </w:t>
      </w:r>
      <w:r w:rsidRPr="008502A0">
        <w:t>классов - классными руководителями;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96"/>
        </w:tabs>
        <w:jc w:val="both"/>
      </w:pPr>
      <w:bookmarkStart w:id="78" w:name="bookmark88"/>
      <w:bookmarkEnd w:id="78"/>
      <w:r w:rsidRPr="008502A0">
        <w:t xml:space="preserve">от обучающихся </w:t>
      </w:r>
      <w:r w:rsidR="008502A0">
        <w:t>5-11</w:t>
      </w:r>
      <w:r w:rsidRPr="008502A0">
        <w:t xml:space="preserve"> классов </w:t>
      </w:r>
      <w:r w:rsidR="008502A0">
        <w:t>–</w:t>
      </w:r>
      <w:r w:rsidRPr="008502A0">
        <w:t xml:space="preserve"> </w:t>
      </w:r>
      <w:r w:rsidR="008502A0">
        <w:t>педагогом - библиотекарем</w:t>
      </w:r>
      <w:r w:rsidRPr="008502A0">
        <w:t xml:space="preserve">. Классный руководитель обеспечивает 100% явку </w:t>
      </w:r>
      <w:proofErr w:type="gramStart"/>
      <w:r w:rsidRPr="008502A0">
        <w:t>обучающихся</w:t>
      </w:r>
      <w:proofErr w:type="gramEnd"/>
      <w:r w:rsidRPr="008502A0">
        <w:t xml:space="preserve"> со всеми учебниками в соответствии с графиком.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92"/>
        </w:tabs>
        <w:jc w:val="both"/>
      </w:pPr>
      <w:bookmarkStart w:id="79" w:name="bookmark89"/>
      <w:bookmarkEnd w:id="79"/>
      <w:r w:rsidRPr="008502A0">
        <w:t>Обучающиеся обязаны сдать учебники в школьную библиотеку в состоянии, соответствующем единым требованиям по их использованию и сохранности.</w:t>
      </w:r>
    </w:p>
    <w:p w:rsidR="00A20AB9" w:rsidRPr="008502A0" w:rsidRDefault="00A20AB9" w:rsidP="008502A0">
      <w:pPr>
        <w:pStyle w:val="30"/>
        <w:keepNext/>
        <w:keepLines/>
        <w:numPr>
          <w:ilvl w:val="0"/>
          <w:numId w:val="1"/>
        </w:numPr>
        <w:tabs>
          <w:tab w:val="left" w:pos="299"/>
        </w:tabs>
        <w:jc w:val="center"/>
      </w:pPr>
      <w:bookmarkStart w:id="80" w:name="bookmark92"/>
      <w:bookmarkStart w:id="81" w:name="bookmark90"/>
      <w:bookmarkStart w:id="82" w:name="bookmark91"/>
      <w:bookmarkStart w:id="83" w:name="bookmark93"/>
      <w:bookmarkEnd w:id="80"/>
      <w:r w:rsidRPr="008502A0">
        <w:t>Выбытие учебников из библиотечного фонда</w:t>
      </w:r>
      <w:bookmarkEnd w:id="81"/>
      <w:bookmarkEnd w:id="82"/>
      <w:bookmarkEnd w:id="83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77"/>
        </w:tabs>
        <w:jc w:val="both"/>
      </w:pPr>
      <w:bookmarkStart w:id="84" w:name="bookmark94"/>
      <w:bookmarkStart w:id="85" w:name="bookmark95"/>
      <w:bookmarkEnd w:id="84"/>
      <w:bookmarkEnd w:id="85"/>
      <w:r w:rsidRPr="008502A0">
        <w:t>Выбытие учебников из фонда библиотеки производится по причинам: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96"/>
        </w:tabs>
        <w:jc w:val="both"/>
      </w:pPr>
      <w:bookmarkStart w:id="86" w:name="bookmark96"/>
      <w:bookmarkEnd w:id="86"/>
      <w:r w:rsidRPr="008502A0">
        <w:t>ветхости (физический износ);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96"/>
        </w:tabs>
        <w:jc w:val="both"/>
      </w:pPr>
      <w:bookmarkStart w:id="87" w:name="bookmark97"/>
      <w:bookmarkEnd w:id="87"/>
      <w:r w:rsidRPr="008502A0">
        <w:t>устарелости по содержанию;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96"/>
        </w:tabs>
        <w:jc w:val="both"/>
      </w:pPr>
      <w:bookmarkStart w:id="88" w:name="bookmark98"/>
      <w:bookmarkEnd w:id="88"/>
      <w:r w:rsidRPr="008502A0">
        <w:t>утере (с указанием конкретных обстоятельств утери).</w:t>
      </w:r>
    </w:p>
    <w:p w:rsidR="00A20AB9" w:rsidRPr="008502A0" w:rsidRDefault="00A20AB9" w:rsidP="008502A0">
      <w:pPr>
        <w:pStyle w:val="1"/>
        <w:jc w:val="both"/>
      </w:pPr>
      <w:r w:rsidRPr="008502A0">
        <w:t>В акте о выбытии фиксируются сведения об учебниках, исключаемых только по одной причине.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82"/>
        </w:tabs>
        <w:jc w:val="both"/>
      </w:pPr>
      <w:bookmarkStart w:id="89" w:name="bookmark99"/>
      <w:bookmarkEnd w:id="89"/>
      <w:r w:rsidRPr="008502A0">
        <w:t>Списание учебников провод</w:t>
      </w:r>
      <w:r w:rsidR="00F149A4">
        <w:t xml:space="preserve">ится не реже одного раза в год с </w:t>
      </w:r>
      <w:r w:rsidRPr="008502A0">
        <w:t>составл</w:t>
      </w:r>
      <w:r w:rsidR="00F149A4">
        <w:t>ением</w:t>
      </w:r>
      <w:r w:rsidRPr="008502A0">
        <w:t xml:space="preserve"> акт</w:t>
      </w:r>
      <w:r w:rsidR="00F149A4">
        <w:t>а</w:t>
      </w:r>
      <w:r w:rsidRPr="008502A0">
        <w:t xml:space="preserve"> в 2-х экземплярах, который подписывается комиссией и утверждается директором школы. Один экземпляр акта хранится в библиотеке, другой передается под расписку в бухгалтерию, которая производит списание с баланса школы указанной в акте стоимости учебников. 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90" w:name="bookmark100"/>
      <w:bookmarkEnd w:id="90"/>
      <w:r w:rsidRPr="008502A0">
        <w:t>Выбытие учебников из фонда библиотеки оформляется актом об исключении и отражается в книге суммарного учета, а также в картотеке учета учебников. Выбытие учебных материалов временного хранения производится в конце календарного года по акту с указанием причины: «материал временного хранения».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77"/>
        </w:tabs>
        <w:jc w:val="both"/>
      </w:pPr>
      <w:bookmarkStart w:id="91" w:name="bookmark101"/>
      <w:bookmarkEnd w:id="91"/>
      <w:r w:rsidRPr="008502A0">
        <w:t>Акты на списание учебников визируются членами комиссии по сохранности фондов. Завизированные акты утверждаются директором школы.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92" w:name="bookmark102"/>
      <w:bookmarkEnd w:id="92"/>
      <w:r w:rsidRPr="008502A0">
        <w:t>Списанные по акту учебники могут быть использованы для изготовления дидактического материала, для реставрационных работ или передаются организациям по заготовке вторсырья. Часть учебников, находящихся в удовлетворительном состоянии, после списания может выдаваться обучающимся для подготовки к экзаменам, передаваться в учебные кабинеты или использованы для ремонта других учебников.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477"/>
        </w:tabs>
        <w:jc w:val="both"/>
      </w:pPr>
      <w:bookmarkStart w:id="93" w:name="bookmark103"/>
      <w:bookmarkEnd w:id="93"/>
      <w:r w:rsidRPr="008502A0">
        <w:t xml:space="preserve">Хранение списанных учебников вместе с </w:t>
      </w:r>
      <w:proofErr w:type="gramStart"/>
      <w:r w:rsidRPr="008502A0">
        <w:t>действующими</w:t>
      </w:r>
      <w:proofErr w:type="gramEnd"/>
      <w:r w:rsidRPr="008502A0">
        <w:t xml:space="preserve"> запрещается.</w:t>
      </w:r>
    </w:p>
    <w:p w:rsidR="00A20AB9" w:rsidRPr="008502A0" w:rsidRDefault="00A20AB9" w:rsidP="00F149A4">
      <w:pPr>
        <w:pStyle w:val="30"/>
        <w:keepNext/>
        <w:keepLines/>
        <w:numPr>
          <w:ilvl w:val="0"/>
          <w:numId w:val="1"/>
        </w:numPr>
        <w:tabs>
          <w:tab w:val="left" w:pos="359"/>
        </w:tabs>
        <w:jc w:val="center"/>
      </w:pPr>
      <w:bookmarkStart w:id="94" w:name="bookmark106"/>
      <w:bookmarkStart w:id="95" w:name="bookmark112"/>
      <w:bookmarkStart w:id="96" w:name="bookmark110"/>
      <w:bookmarkStart w:id="97" w:name="bookmark111"/>
      <w:bookmarkStart w:id="98" w:name="bookmark113"/>
      <w:bookmarkEnd w:id="94"/>
      <w:bookmarkEnd w:id="95"/>
      <w:r w:rsidRPr="008502A0">
        <w:t>Проверка наличия документов библиотечного фонда</w:t>
      </w:r>
      <w:bookmarkEnd w:id="96"/>
      <w:bookmarkEnd w:id="97"/>
      <w:bookmarkEnd w:id="98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99" w:name="bookmark114"/>
      <w:bookmarkEnd w:id="99"/>
      <w:r w:rsidRPr="008502A0">
        <w:t>Обязательная инвентаризация проводится в следующих случаях: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00" w:name="bookmark115"/>
      <w:bookmarkEnd w:id="100"/>
      <w:r w:rsidRPr="008502A0">
        <w:t>при смене материально ответственного лица;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01" w:name="bookmark116"/>
      <w:bookmarkEnd w:id="101"/>
      <w:r w:rsidRPr="008502A0">
        <w:t>при выявлении фактов хищения или порчи документов;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02" w:name="bookmark117"/>
      <w:bookmarkEnd w:id="102"/>
      <w:r w:rsidRPr="008502A0">
        <w:t>в случае стихийного бедствия, пожара или других чрезвычайных ситуаций, вызванных экстремальными условиями;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03" w:name="bookmark118"/>
      <w:bookmarkEnd w:id="103"/>
      <w:r w:rsidRPr="008502A0">
        <w:t>при передаче фонда библиотеки или ее части в аренду;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04" w:name="bookmark119"/>
      <w:bookmarkEnd w:id="104"/>
      <w:r w:rsidRPr="008502A0">
        <w:t>при реорганизации и ликвидации библиотеки.</w:t>
      </w:r>
    </w:p>
    <w:p w:rsidR="00A20AB9" w:rsidRPr="008502A0" w:rsidRDefault="00A20AB9" w:rsidP="008502A0">
      <w:pPr>
        <w:pStyle w:val="1"/>
        <w:jc w:val="both"/>
      </w:pPr>
      <w:r w:rsidRPr="008502A0">
        <w:t>Для проведения проверок директором образовательной организации назначается комиссия, в состав комиссии должен входить представитель бухгалтерии.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4"/>
        </w:tabs>
        <w:jc w:val="both"/>
      </w:pPr>
      <w:bookmarkStart w:id="105" w:name="bookmark120"/>
      <w:bookmarkStart w:id="106" w:name="bookmark121"/>
      <w:bookmarkEnd w:id="105"/>
      <w:bookmarkEnd w:id="106"/>
      <w:r w:rsidRPr="008502A0">
        <w:t xml:space="preserve">Проверка всего фонда или его части завершается составлением акта о результатах </w:t>
      </w:r>
      <w:proofErr w:type="gramStart"/>
      <w:r w:rsidRPr="008502A0">
        <w:t>проведения проверки наличия документов учебного фонда</w:t>
      </w:r>
      <w:proofErr w:type="gramEnd"/>
      <w:r w:rsidRPr="008502A0">
        <w:t xml:space="preserve"> и приложением к нему списка документов, отсутствующих по неустановленной причине. В акте фиксируются сведения о количестве: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78"/>
        </w:tabs>
        <w:jc w:val="both"/>
      </w:pPr>
      <w:bookmarkStart w:id="107" w:name="bookmark122"/>
      <w:bookmarkEnd w:id="107"/>
      <w:r w:rsidRPr="008502A0">
        <w:lastRenderedPageBreak/>
        <w:t>документов учебного фонда по данным учета;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78"/>
        </w:tabs>
        <w:jc w:val="both"/>
      </w:pPr>
      <w:bookmarkStart w:id="108" w:name="bookmark123"/>
      <w:bookmarkEnd w:id="108"/>
      <w:r w:rsidRPr="008502A0">
        <w:t>документов, имеющихся в наличии;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1078"/>
        </w:tabs>
        <w:jc w:val="both"/>
      </w:pPr>
      <w:bookmarkStart w:id="109" w:name="bookmark124"/>
      <w:bookmarkEnd w:id="109"/>
      <w:r w:rsidRPr="008502A0">
        <w:t>документов, отсутствующих в библиотечном фонде по неустановленной причине. В акте также указываются номер и дата акта о проведении предыдущей проверки. А</w:t>
      </w:r>
      <w:proofErr w:type="gramStart"/>
      <w:r w:rsidRPr="008502A0">
        <w:t>кт с пр</w:t>
      </w:r>
      <w:proofErr w:type="gramEnd"/>
      <w:r w:rsidRPr="008502A0">
        <w:t>иложением списка документов, отсутствующих по неустановленной причине, подписывается председателем и членами комиссии и утверждается директором школы.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10" w:name="bookmark125"/>
      <w:bookmarkEnd w:id="110"/>
      <w:r w:rsidRPr="008502A0">
        <w:t>При выявлении в процессе проверки фонда отсутствующих документов и невозможности установления виновных лиц убытки по недостаче списываются в соответствии с действующим законодательством.</w:t>
      </w:r>
    </w:p>
    <w:p w:rsidR="00A20AB9" w:rsidRPr="008502A0" w:rsidRDefault="00A20AB9" w:rsidP="00F149A4">
      <w:pPr>
        <w:pStyle w:val="30"/>
        <w:keepNext/>
        <w:keepLines/>
        <w:numPr>
          <w:ilvl w:val="0"/>
          <w:numId w:val="1"/>
        </w:numPr>
        <w:tabs>
          <w:tab w:val="left" w:pos="359"/>
        </w:tabs>
        <w:jc w:val="center"/>
      </w:pPr>
      <w:bookmarkStart w:id="111" w:name="bookmark128"/>
      <w:bookmarkStart w:id="112" w:name="bookmark126"/>
      <w:bookmarkStart w:id="113" w:name="bookmark127"/>
      <w:bookmarkStart w:id="114" w:name="bookmark129"/>
      <w:bookmarkEnd w:id="111"/>
      <w:r w:rsidRPr="008502A0">
        <w:t>Делопроизводство в организации учета библиотечного фонда</w:t>
      </w:r>
      <w:bookmarkEnd w:id="112"/>
      <w:bookmarkEnd w:id="113"/>
      <w:bookmarkEnd w:id="114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115" w:name="bookmark130"/>
      <w:bookmarkEnd w:id="115"/>
      <w:r w:rsidRPr="008502A0">
        <w:t>Организация работы с документами по учету библиотечного фонда осуществляется по правилам ведения делопроизводства.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16" w:name="bookmark131"/>
      <w:bookmarkEnd w:id="116"/>
      <w:r w:rsidRPr="008502A0">
        <w:t>Основные документы, в которых осуществляется учет, подлежат постоянному хранению как документы строгой отчетности. Постоянно, до ликвидации библиотеки, хранятся регистры индивидуального и суммарного учета документов библиотечного фонда (регистрационные книги, инвентарные книги, книги суммарного учета, учетный каталог и каталоги).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17" w:name="bookmark132"/>
      <w:bookmarkEnd w:id="117"/>
      <w:r w:rsidRPr="008502A0">
        <w:t>В соответствии с правилами организации государственного архивного дела устанавливаются следующие сроки хранения документов, обеспечивающих учет и сохранность фондов: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18" w:name="bookmark133"/>
      <w:bookmarkEnd w:id="118"/>
      <w:r w:rsidRPr="008502A0">
        <w:t>сопроводительные документы (списки на поступающую литературу) - 3 года;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19" w:name="bookmark134"/>
      <w:bookmarkStart w:id="120" w:name="bookmark135"/>
      <w:bookmarkEnd w:id="119"/>
      <w:bookmarkEnd w:id="120"/>
      <w:r w:rsidRPr="008502A0">
        <w:t>книга учета литературы, утерянной читателями и принятой взамен, - 3 года;</w:t>
      </w:r>
    </w:p>
    <w:p w:rsidR="00A20AB9" w:rsidRPr="008502A0" w:rsidRDefault="00A20AB9" w:rsidP="008502A0">
      <w:pPr>
        <w:pStyle w:val="1"/>
        <w:numPr>
          <w:ilvl w:val="0"/>
          <w:numId w:val="3"/>
        </w:numPr>
        <w:tabs>
          <w:tab w:val="left" w:pos="681"/>
        </w:tabs>
        <w:jc w:val="both"/>
      </w:pPr>
      <w:bookmarkStart w:id="121" w:name="bookmark136"/>
      <w:bookmarkEnd w:id="121"/>
      <w:r w:rsidRPr="008502A0">
        <w:t xml:space="preserve">акты на списание книг </w:t>
      </w:r>
      <w:r w:rsidR="00F149A4">
        <w:t>–</w:t>
      </w:r>
      <w:r w:rsidRPr="008502A0">
        <w:t xml:space="preserve"> </w:t>
      </w:r>
      <w:r w:rsidR="00F149A4">
        <w:t>3 года</w:t>
      </w:r>
      <w:r w:rsidRPr="008502A0">
        <w:t>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81"/>
        </w:tabs>
        <w:jc w:val="both"/>
      </w:pPr>
      <w:bookmarkStart w:id="122" w:name="bookmark137"/>
      <w:bookmarkEnd w:id="122"/>
      <w:r w:rsidRPr="008502A0">
        <w:t>По истечении сроков хранения учетные документы подлежат уничтожению в установленном порядке.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09"/>
        </w:tabs>
        <w:jc w:val="both"/>
      </w:pPr>
      <w:bookmarkStart w:id="123" w:name="bookmark138"/>
      <w:bookmarkEnd w:id="123"/>
      <w:r w:rsidRPr="008502A0">
        <w:t xml:space="preserve">До окончания очередной проверки фонда хранятся акты о результатах </w:t>
      </w:r>
      <w:proofErr w:type="gramStart"/>
      <w:r w:rsidRPr="008502A0">
        <w:t>проведения проверки наличия документов библиотечного фонда</w:t>
      </w:r>
      <w:proofErr w:type="gramEnd"/>
      <w:r w:rsidRPr="008502A0">
        <w:t>.</w:t>
      </w:r>
    </w:p>
    <w:p w:rsidR="00A20AB9" w:rsidRPr="008502A0" w:rsidRDefault="00A20AB9" w:rsidP="00F149A4">
      <w:pPr>
        <w:pStyle w:val="1"/>
        <w:numPr>
          <w:ilvl w:val="0"/>
          <w:numId w:val="1"/>
        </w:numPr>
        <w:tabs>
          <w:tab w:val="left" w:pos="359"/>
        </w:tabs>
        <w:jc w:val="center"/>
      </w:pPr>
      <w:bookmarkStart w:id="124" w:name="bookmark139"/>
      <w:bookmarkEnd w:id="124"/>
      <w:r w:rsidRPr="008502A0">
        <w:rPr>
          <w:b/>
          <w:bCs/>
        </w:rPr>
        <w:t>Обеспечение сохранности библиотечного фонда школьных учебников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25" w:name="bookmark140"/>
      <w:bookmarkEnd w:id="125"/>
      <w:r w:rsidRPr="008502A0">
        <w:t>Сохранность фонда обеспечивается созданием оптимальных условий хранения и использования учебников, а также охраной их от порчи и хищений.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126" w:name="bookmark141"/>
      <w:bookmarkEnd w:id="126"/>
      <w:r w:rsidRPr="008502A0">
        <w:t>Хранение учебников осуществляется согласно действующим Инструкциям по охране труда и пожарной безопасности.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1"/>
        </w:tabs>
        <w:jc w:val="both"/>
      </w:pPr>
      <w:bookmarkStart w:id="127" w:name="bookmark142"/>
      <w:bookmarkEnd w:id="127"/>
      <w:r w:rsidRPr="008502A0">
        <w:t>Фонд учебников располагается и учитывается отдельно от основного фонда.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20"/>
        </w:tabs>
        <w:jc w:val="both"/>
      </w:pPr>
      <w:bookmarkStart w:id="128" w:name="bookmark143"/>
      <w:bookmarkEnd w:id="128"/>
      <w:r w:rsidRPr="008502A0">
        <w:t xml:space="preserve">Ответственность за организацию сохранности фонда учебников возлагается на директора школы и </w:t>
      </w:r>
      <w:r w:rsidR="00F149A4">
        <w:t>педагогом - библиотекарем</w:t>
      </w:r>
      <w:r w:rsidRPr="008502A0">
        <w:t>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29" w:name="bookmark144"/>
      <w:bookmarkEnd w:id="129"/>
      <w:r w:rsidRPr="008502A0">
        <w:t xml:space="preserve">Ответственность за состояние и сохранность выданных учебников в течение учебного года несут </w:t>
      </w:r>
      <w:proofErr w:type="gramStart"/>
      <w:r w:rsidRPr="008502A0">
        <w:t>обучающиеся</w:t>
      </w:r>
      <w:proofErr w:type="gramEnd"/>
      <w:r w:rsidRPr="008502A0">
        <w:t>, пользующиеся этим фондом. Они же, при необходимости, осуществляют их ремонт.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30" w:name="bookmark145"/>
      <w:bookmarkEnd w:id="130"/>
      <w:r w:rsidRPr="008502A0">
        <w:t>В случае утери или порчи учебника родители (законные представители) возмещают нанесенный ущерб в соответствии с действующим законодательством.</w:t>
      </w:r>
    </w:p>
    <w:p w:rsidR="00A20AB9" w:rsidRPr="008502A0" w:rsidRDefault="00A20AB9" w:rsidP="00F149A4">
      <w:pPr>
        <w:pStyle w:val="30"/>
        <w:keepNext/>
        <w:keepLines/>
        <w:numPr>
          <w:ilvl w:val="0"/>
          <w:numId w:val="1"/>
        </w:numPr>
        <w:tabs>
          <w:tab w:val="left" w:pos="343"/>
        </w:tabs>
        <w:jc w:val="center"/>
      </w:pPr>
      <w:bookmarkStart w:id="131" w:name="bookmark146"/>
      <w:bookmarkStart w:id="132" w:name="bookmark147"/>
      <w:bookmarkStart w:id="133" w:name="bookmark152"/>
      <w:bookmarkStart w:id="134" w:name="bookmark155"/>
      <w:bookmarkStart w:id="135" w:name="bookmark153"/>
      <w:bookmarkStart w:id="136" w:name="bookmark154"/>
      <w:bookmarkStart w:id="137" w:name="bookmark156"/>
      <w:bookmarkEnd w:id="131"/>
      <w:bookmarkEnd w:id="132"/>
      <w:bookmarkEnd w:id="133"/>
      <w:bookmarkEnd w:id="134"/>
      <w:r w:rsidRPr="008502A0">
        <w:t>Правила пользования учебниками для обучающихся и родителей</w:t>
      </w:r>
      <w:bookmarkEnd w:id="135"/>
      <w:bookmarkEnd w:id="136"/>
      <w:bookmarkEnd w:id="137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38" w:name="bookmark157"/>
      <w:bookmarkEnd w:id="138"/>
      <w:r w:rsidRPr="008502A0">
        <w:t>Обучающиеся имеют право получать учебники, предусмотренные образовательными программами школы, во временное пользование из фонда библиотеки бесплатно.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39" w:name="bookmark158"/>
      <w:bookmarkEnd w:id="139"/>
      <w:r w:rsidRPr="008502A0">
        <w:t>Учебники выдаются обучающимся сроком на один год, независимо от того, на какой срок обучения они рассчитаны, без права передачи и продажи. Возврат учебников гарантируется родителями (законными представителями).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0" w:name="bookmark159"/>
      <w:bookmarkEnd w:id="140"/>
      <w:r w:rsidRPr="008502A0">
        <w:t>Учебники могут быть выданы как но</w:t>
      </w:r>
      <w:r w:rsidR="00661593">
        <w:t>вые, так и использованные ранее</w:t>
      </w:r>
      <w:r w:rsidRPr="008502A0">
        <w:t>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1" w:name="bookmark160"/>
      <w:bookmarkStart w:id="142" w:name="bookmark161"/>
      <w:bookmarkEnd w:id="141"/>
      <w:bookmarkEnd w:id="142"/>
      <w:r w:rsidRPr="008502A0">
        <w:t>Учебник должен иметь дополнительную съёмную обложку.</w:t>
      </w:r>
    </w:p>
    <w:p w:rsidR="00661593" w:rsidRPr="00661593" w:rsidRDefault="00A20AB9" w:rsidP="00661593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3" w:name="bookmark162"/>
      <w:bookmarkEnd w:id="143"/>
      <w:r w:rsidRPr="00661593">
        <w:t>В учебниках нельзя писать, рисовать, загибать и вырывать страницы и т.д.</w:t>
      </w:r>
      <w:bookmarkStart w:id="144" w:name="bookmark163"/>
      <w:bookmarkEnd w:id="144"/>
      <w:r w:rsidR="00661593">
        <w:t xml:space="preserve"> </w:t>
      </w:r>
      <w:r w:rsidRPr="00661593">
        <w:t>Обучающиеся обязаны возвращать школьные учебники в опрятном виде, по необходимости ремонтировать их.</w:t>
      </w:r>
      <w:r w:rsidR="00661593">
        <w:t xml:space="preserve"> Учебники подлежат обмену </w:t>
      </w:r>
      <w:proofErr w:type="gramStart"/>
      <w:r w:rsidR="00661593">
        <w:t>при</w:t>
      </w:r>
      <w:proofErr w:type="gramEnd"/>
      <w:r w:rsidR="00661593">
        <w:t xml:space="preserve"> </w:t>
      </w:r>
      <w:proofErr w:type="gramStart"/>
      <w:r w:rsidR="00661593" w:rsidRPr="00661593">
        <w:t>отсутствие</w:t>
      </w:r>
      <w:proofErr w:type="gramEnd"/>
      <w:r w:rsidR="00661593" w:rsidRPr="00661593">
        <w:t xml:space="preserve"> грязи, надписей, помятостей, порезов, рваных страниц, повреждений переплётов в учебниках;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5" w:name="bookmark164"/>
      <w:bookmarkEnd w:id="145"/>
      <w:r w:rsidRPr="008502A0">
        <w:t>Учебники должны возвращаться в библиотеку в установленные сроки в конце учебного года, до летних каникул.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16"/>
        </w:tabs>
        <w:jc w:val="both"/>
      </w:pPr>
      <w:bookmarkStart w:id="146" w:name="bookmark165"/>
      <w:bookmarkEnd w:id="146"/>
      <w:r w:rsidRPr="008502A0">
        <w:t xml:space="preserve">Выпускники (9,11 классов) обязаны рассчитаться с библиотекой по истечении срока </w:t>
      </w:r>
      <w:r w:rsidRPr="008502A0">
        <w:lastRenderedPageBreak/>
        <w:t>обучения (до получения аттестата).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36"/>
        </w:tabs>
        <w:jc w:val="both"/>
      </w:pPr>
      <w:bookmarkStart w:id="147" w:name="bookmark166"/>
      <w:bookmarkEnd w:id="147"/>
      <w:r w:rsidRPr="008502A0">
        <w:t>Обучающиеся, выбывающие в течение учебного года, обязаны сдать учебники перед получением личного дела.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40"/>
        </w:tabs>
        <w:jc w:val="both"/>
      </w:pPr>
      <w:bookmarkStart w:id="148" w:name="bookmark167"/>
      <w:bookmarkEnd w:id="148"/>
      <w:r w:rsidRPr="008502A0">
        <w:t xml:space="preserve">В случае порчи или утери учебников обучающиеся обязаны возместить их </w:t>
      </w:r>
      <w:proofErr w:type="gramStart"/>
      <w:r w:rsidRPr="008502A0">
        <w:t>новыми</w:t>
      </w:r>
      <w:proofErr w:type="gramEnd"/>
      <w:r w:rsidRPr="008502A0">
        <w:t xml:space="preserve"> или равноценными по согласованию с </w:t>
      </w:r>
      <w:r w:rsidR="00661593">
        <w:t>педагогом - библиотекарем</w:t>
      </w:r>
      <w:r w:rsidRPr="008502A0">
        <w:t>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77"/>
        </w:tabs>
        <w:jc w:val="both"/>
      </w:pPr>
      <w:bookmarkStart w:id="149" w:name="bookmark168"/>
      <w:bookmarkEnd w:id="149"/>
      <w:r w:rsidRPr="008502A0">
        <w:t>Ответственность за сохранность полученных школьных учебников несут как обучающиеся, так и их родители (законные представители).</w:t>
      </w:r>
    </w:p>
    <w:p w:rsidR="00A20AB9" w:rsidRPr="008502A0" w:rsidRDefault="00A20AB9" w:rsidP="008502A0">
      <w:pPr>
        <w:pStyle w:val="30"/>
        <w:keepNext/>
        <w:keepLines/>
        <w:numPr>
          <w:ilvl w:val="0"/>
          <w:numId w:val="1"/>
        </w:numPr>
        <w:tabs>
          <w:tab w:val="left" w:pos="409"/>
        </w:tabs>
        <w:jc w:val="center"/>
      </w:pPr>
      <w:bookmarkStart w:id="150" w:name="bookmark169"/>
      <w:bookmarkStart w:id="151" w:name="bookmark178"/>
      <w:bookmarkStart w:id="152" w:name="bookmark176"/>
      <w:bookmarkStart w:id="153" w:name="bookmark177"/>
      <w:bookmarkStart w:id="154" w:name="bookmark179"/>
      <w:bookmarkEnd w:id="150"/>
      <w:bookmarkEnd w:id="151"/>
      <w:r w:rsidRPr="008502A0">
        <w:t>Ответственность участников образовательной деятельности</w:t>
      </w:r>
      <w:bookmarkEnd w:id="152"/>
      <w:bookmarkEnd w:id="153"/>
      <w:bookmarkEnd w:id="154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5" w:name="bookmark180"/>
      <w:bookmarkEnd w:id="155"/>
      <w:r w:rsidRPr="008502A0">
        <w:t>Директор школы несет ответственность за организацию работы по своевременному пополнению библиотечного фонда школьных учебников, обеспечение обучающихся учебниками, учебными пособиями, учебно-методическими материалами, средствами обучения и воспитания.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6" w:name="bookmark181"/>
      <w:bookmarkEnd w:id="156"/>
      <w:proofErr w:type="gramStart"/>
      <w:r w:rsidRPr="008502A0">
        <w:t xml:space="preserve">Заместитель директора школы по учебно-воспитательной работе определяет потребность школы в учебниках, соответствующих программам обучения, осуществляют контроль за использованием педагогическими работниками в ходе образовательной деятельности учебников, учебных пособий и учебно-методических материалов в соответствии со списком, определенным школой, совместно с учителями и </w:t>
      </w:r>
      <w:r w:rsidR="00661593">
        <w:t>педагогом - библиотекарем</w:t>
      </w:r>
      <w:r w:rsidRPr="008502A0">
        <w:t xml:space="preserve"> осуществляет контроль за выполнением обучающихся единых требований по использованию и сохранности учебников.</w:t>
      </w:r>
      <w:proofErr w:type="gramEnd"/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7" w:name="bookmark182"/>
      <w:bookmarkEnd w:id="157"/>
      <w:r w:rsidRPr="008502A0">
        <w:t xml:space="preserve">Классные руководители несут ответственность за воспитание у обучающихся бережного отношения к учебной книге, за состояние учебников и учебных </w:t>
      </w:r>
      <w:proofErr w:type="gramStart"/>
      <w:r w:rsidRPr="008502A0">
        <w:t>пособий</w:t>
      </w:r>
      <w:proofErr w:type="gramEnd"/>
      <w:r w:rsidRPr="008502A0">
        <w:t xml:space="preserve"> обучающихся своего класса в течение учебного года, своевременную выдачу (сдачу) учебников, ученых и учебно-методических пособий в библиотеку в соответствии с графиком, утвержденным директором школы.</w:t>
      </w:r>
    </w:p>
    <w:p w:rsidR="00A20AB9" w:rsidRPr="008502A0" w:rsidRDefault="00661593" w:rsidP="008502A0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8" w:name="bookmark183"/>
      <w:bookmarkEnd w:id="158"/>
      <w:r>
        <w:t>Педагог - б</w:t>
      </w:r>
      <w:r w:rsidR="00A20AB9" w:rsidRPr="008502A0">
        <w:t>иблиотекарь  несет ответственность за достоверность информации об обеспеченности учебниками, учебными пособиями и учебно-методическими материалами обучающихся школы, за организацию работы библиотеки по выдаче и возврату учебников, учебных пособий и учебно-методических материалов обучающимися, за сохранность библиотечного фонда учебной литературы.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9" w:name="bookmark184"/>
      <w:bookmarkEnd w:id="159"/>
      <w:r w:rsidRPr="008502A0">
        <w:t>Родители (законные представители) обучающихся несут ответственность за сохранность полученных учебников, учебных пособий и учебно-методических материалов и возмещают их утрату или порчу библиотеке школы.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60" w:name="bookmark185"/>
      <w:bookmarkEnd w:id="160"/>
      <w:proofErr w:type="gramStart"/>
      <w:r w:rsidRPr="008502A0">
        <w:t>Обучающиеся несут ответственность за сохранность учебников, учебных пособий и учебно-методических материалов, полученных из фонда школьной библиотеки.</w:t>
      </w:r>
      <w:proofErr w:type="gramEnd"/>
    </w:p>
    <w:p w:rsidR="00A20AB9" w:rsidRPr="008502A0" w:rsidRDefault="00A20AB9" w:rsidP="008502A0">
      <w:pPr>
        <w:pStyle w:val="1"/>
        <w:numPr>
          <w:ilvl w:val="0"/>
          <w:numId w:val="1"/>
        </w:numPr>
        <w:tabs>
          <w:tab w:val="left" w:pos="409"/>
        </w:tabs>
        <w:jc w:val="center"/>
      </w:pPr>
      <w:bookmarkStart w:id="161" w:name="bookmark186"/>
      <w:bookmarkEnd w:id="161"/>
      <w:r w:rsidRPr="008502A0">
        <w:rPr>
          <w:b/>
          <w:bCs/>
        </w:rPr>
        <w:t>Заключительные положения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601"/>
        </w:tabs>
        <w:jc w:val="both"/>
      </w:pPr>
      <w:bookmarkStart w:id="162" w:name="bookmark187"/>
      <w:bookmarkEnd w:id="162"/>
      <w:r w:rsidRPr="008502A0">
        <w:t xml:space="preserve">Настоящее Положение о школьном библиотечном фонде, порядке его формирования, учета, использования и обеспечения сохранности является локальным нормативным актом, принимается на Педагогическом совете школы и утверждается приказом директора </w:t>
      </w:r>
      <w:r w:rsidR="00661593">
        <w:t>школы</w:t>
      </w:r>
      <w:r w:rsidRPr="008502A0">
        <w:t>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163" w:name="bookmark188"/>
      <w:bookmarkEnd w:id="163"/>
      <w:r w:rsidRPr="008502A0"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20AB9" w:rsidRPr="008502A0" w:rsidRDefault="00A20AB9" w:rsidP="008502A0">
      <w:pPr>
        <w:pStyle w:val="1"/>
        <w:numPr>
          <w:ilvl w:val="1"/>
          <w:numId w:val="1"/>
        </w:numPr>
        <w:tabs>
          <w:tab w:val="left" w:pos="594"/>
        </w:tabs>
        <w:jc w:val="both"/>
      </w:pPr>
      <w:bookmarkStart w:id="164" w:name="bookmark189"/>
      <w:bookmarkEnd w:id="164"/>
      <w:r w:rsidRPr="008502A0">
        <w:t>Положение о библиотечном фонде образовательной организации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:rsidR="00D42F22" w:rsidRPr="00EF22D3" w:rsidRDefault="00A20AB9" w:rsidP="008502A0">
      <w:pPr>
        <w:pStyle w:val="1"/>
        <w:numPr>
          <w:ilvl w:val="1"/>
          <w:numId w:val="1"/>
        </w:numPr>
        <w:tabs>
          <w:tab w:val="left" w:pos="596"/>
        </w:tabs>
        <w:jc w:val="both"/>
      </w:pPr>
      <w:bookmarkStart w:id="165" w:name="bookmark190"/>
      <w:bookmarkEnd w:id="165"/>
      <w:r w:rsidRPr="008502A0">
        <w:t xml:space="preserve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  <w:bookmarkStart w:id="166" w:name="_GoBack"/>
      <w:bookmarkEnd w:id="166"/>
    </w:p>
    <w:sectPr w:rsidR="00D42F22" w:rsidRPr="00EF22D3">
      <w:pgSz w:w="11900" w:h="16840"/>
      <w:pgMar w:top="711" w:right="899" w:bottom="711" w:left="1406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C51" w:rsidRDefault="00313C51">
      <w:r>
        <w:separator/>
      </w:r>
    </w:p>
  </w:endnote>
  <w:endnote w:type="continuationSeparator" w:id="0">
    <w:p w:rsidR="00313C51" w:rsidRDefault="00313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C51" w:rsidRDefault="00313C51"/>
  </w:footnote>
  <w:footnote w:type="continuationSeparator" w:id="0">
    <w:p w:rsidR="00313C51" w:rsidRDefault="00313C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395"/>
    <w:multiLevelType w:val="hybridMultilevel"/>
    <w:tmpl w:val="214492C6"/>
    <w:lvl w:ilvl="0" w:tplc="A642C348">
      <w:start w:val="1"/>
      <w:numFmt w:val="decimal"/>
      <w:lvlText w:val="%1."/>
      <w:lvlJc w:val="left"/>
      <w:pPr>
        <w:ind w:left="68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73412B"/>
    <w:multiLevelType w:val="multilevel"/>
    <w:tmpl w:val="A9B298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9B7266"/>
    <w:multiLevelType w:val="multilevel"/>
    <w:tmpl w:val="E3E66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1023F7"/>
    <w:multiLevelType w:val="multilevel"/>
    <w:tmpl w:val="ECAC1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22"/>
    <w:rsid w:val="002021F4"/>
    <w:rsid w:val="002D2374"/>
    <w:rsid w:val="00306360"/>
    <w:rsid w:val="00313C51"/>
    <w:rsid w:val="003E6899"/>
    <w:rsid w:val="00526582"/>
    <w:rsid w:val="00661593"/>
    <w:rsid w:val="00746CE9"/>
    <w:rsid w:val="007C2083"/>
    <w:rsid w:val="007F1FC8"/>
    <w:rsid w:val="008345D9"/>
    <w:rsid w:val="008502A0"/>
    <w:rsid w:val="00985E3C"/>
    <w:rsid w:val="00A20AB9"/>
    <w:rsid w:val="00A65DF7"/>
    <w:rsid w:val="00BA2A13"/>
    <w:rsid w:val="00C4674F"/>
    <w:rsid w:val="00C670FA"/>
    <w:rsid w:val="00C75E81"/>
    <w:rsid w:val="00D24BAA"/>
    <w:rsid w:val="00D42F22"/>
    <w:rsid w:val="00E56282"/>
    <w:rsid w:val="00EF22D3"/>
    <w:rsid w:val="00F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A4B"/>
      <w:sz w:val="19"/>
      <w:szCs w:val="19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2D2D"/>
      <w:sz w:val="30"/>
      <w:szCs w:val="30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4A4A4B"/>
      <w:sz w:val="13"/>
      <w:szCs w:val="13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4A4A4B"/>
      <w:sz w:val="19"/>
      <w:szCs w:val="19"/>
    </w:rPr>
  </w:style>
  <w:style w:type="paragraph" w:customStyle="1" w:styleId="22">
    <w:name w:val="Заголовок №2"/>
    <w:basedOn w:val="a"/>
    <w:link w:val="21"/>
    <w:pPr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0" w:line="182" w:lineRule="auto"/>
      <w:jc w:val="center"/>
      <w:outlineLvl w:val="0"/>
    </w:pPr>
    <w:rPr>
      <w:rFonts w:ascii="Calibri" w:eastAsia="Calibri" w:hAnsi="Calibri" w:cs="Calibri"/>
      <w:color w:val="2D2D2D"/>
      <w:sz w:val="30"/>
      <w:szCs w:val="30"/>
    </w:rPr>
  </w:style>
  <w:style w:type="paragraph" w:customStyle="1" w:styleId="32">
    <w:name w:val="Основной текст (3)"/>
    <w:basedOn w:val="a"/>
    <w:link w:val="31"/>
    <w:pPr>
      <w:spacing w:after="120"/>
      <w:ind w:left="2020"/>
    </w:pPr>
    <w:rPr>
      <w:rFonts w:ascii="Arial" w:eastAsia="Arial" w:hAnsi="Arial" w:cs="Arial"/>
      <w:b/>
      <w:bCs/>
      <w:color w:val="4A4A4B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A20A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AB9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6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A4A4B"/>
      <w:sz w:val="19"/>
      <w:szCs w:val="19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D2D2D"/>
      <w:sz w:val="30"/>
      <w:szCs w:val="30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color w:val="4A4A4B"/>
      <w:sz w:val="13"/>
      <w:szCs w:val="13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color w:val="4A4A4B"/>
      <w:sz w:val="19"/>
      <w:szCs w:val="19"/>
    </w:rPr>
  </w:style>
  <w:style w:type="paragraph" w:customStyle="1" w:styleId="22">
    <w:name w:val="Заголовок №2"/>
    <w:basedOn w:val="a"/>
    <w:link w:val="21"/>
    <w:pPr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80" w:line="182" w:lineRule="auto"/>
      <w:jc w:val="center"/>
      <w:outlineLvl w:val="0"/>
    </w:pPr>
    <w:rPr>
      <w:rFonts w:ascii="Calibri" w:eastAsia="Calibri" w:hAnsi="Calibri" w:cs="Calibri"/>
      <w:color w:val="2D2D2D"/>
      <w:sz w:val="30"/>
      <w:szCs w:val="30"/>
    </w:rPr>
  </w:style>
  <w:style w:type="paragraph" w:customStyle="1" w:styleId="32">
    <w:name w:val="Основной текст (3)"/>
    <w:basedOn w:val="a"/>
    <w:link w:val="31"/>
    <w:pPr>
      <w:spacing w:after="120"/>
      <w:ind w:left="2020"/>
    </w:pPr>
    <w:rPr>
      <w:rFonts w:ascii="Arial" w:eastAsia="Arial" w:hAnsi="Arial" w:cs="Arial"/>
      <w:b/>
      <w:bCs/>
      <w:color w:val="4A4A4B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A20A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0AB9"/>
    <w:rPr>
      <w:rFonts w:ascii="Segoe U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66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3106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Брусницина Валентина Владимировна</dc:creator>
  <cp:lastModifiedBy>Директор</cp:lastModifiedBy>
  <cp:revision>6</cp:revision>
  <cp:lastPrinted>2023-10-09T12:33:00Z</cp:lastPrinted>
  <dcterms:created xsi:type="dcterms:W3CDTF">2024-07-22T06:56:00Z</dcterms:created>
  <dcterms:modified xsi:type="dcterms:W3CDTF">2026-01-28T04:18:00Z</dcterms:modified>
</cp:coreProperties>
</file>