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7AD" w:rsidRPr="005A17AD" w:rsidRDefault="00AC40C3" w:rsidP="00956291">
      <w:pPr>
        <w:rPr>
          <w:rFonts w:ascii="Times New Roman" w:eastAsiaTheme="minorHAnsi" w:hAnsi="Times New Roman"/>
          <w:sz w:val="24"/>
          <w:szCs w:val="24"/>
        </w:rPr>
        <w:sectPr w:rsidR="005A17AD" w:rsidRPr="005A17AD">
          <w:pgSz w:w="11906" w:h="16838"/>
          <w:pgMar w:top="1134" w:right="850" w:bottom="1134" w:left="1701" w:header="708" w:footer="708" w:gutter="0"/>
          <w:cols w:space="708"/>
          <w:docGrid w:linePitch="360"/>
        </w:sectPr>
      </w:pPr>
      <w:r>
        <w:rPr>
          <w:rFonts w:ascii="Times New Roman" w:eastAsiaTheme="minorHAnsi" w:hAnsi="Times New Roman"/>
          <w:noProof/>
          <w:sz w:val="24"/>
          <w:szCs w:val="24"/>
          <w:lang w:eastAsia="ru-RU"/>
        </w:rPr>
        <w:drawing>
          <wp:inline distT="0" distB="0" distL="0" distR="0">
            <wp:extent cx="5942734" cy="79629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ф 8.jpg"/>
                    <pic:cNvPicPr/>
                  </pic:nvPicPr>
                  <pic:blipFill rotWithShape="1">
                    <a:blip r:embed="rId7" cstate="print">
                      <a:extLst>
                        <a:ext uri="{28A0092B-C50C-407E-A947-70E740481C1C}">
                          <a14:useLocalDpi xmlns:a14="http://schemas.microsoft.com/office/drawing/2010/main" val="0"/>
                        </a:ext>
                      </a:extLst>
                    </a:blip>
                    <a:srcRect t="2565"/>
                    <a:stretch/>
                  </pic:blipFill>
                  <pic:spPr bwMode="auto">
                    <a:xfrm>
                      <a:off x="0" y="0"/>
                      <a:ext cx="5940425" cy="795980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5F5131" w:rsidRPr="005F5131" w:rsidRDefault="005F5131" w:rsidP="005F5131">
      <w:pPr>
        <w:spacing w:line="240" w:lineRule="auto"/>
        <w:jc w:val="center"/>
        <w:rPr>
          <w:rFonts w:ascii="Times New Roman" w:hAnsi="Times New Roman"/>
          <w:b/>
          <w:sz w:val="28"/>
          <w:szCs w:val="28"/>
        </w:rPr>
      </w:pPr>
      <w:r w:rsidRPr="005F5131">
        <w:rPr>
          <w:rFonts w:ascii="Times New Roman" w:hAnsi="Times New Roman"/>
          <w:b/>
          <w:sz w:val="28"/>
          <w:szCs w:val="28"/>
        </w:rPr>
        <w:lastRenderedPageBreak/>
        <w:t>Содержание</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088"/>
        <w:gridCol w:w="1808"/>
      </w:tblGrid>
      <w:tr w:rsidR="005F5131" w:rsidRPr="005F5131" w:rsidTr="00534951">
        <w:tc>
          <w:tcPr>
            <w:tcW w:w="675" w:type="dxa"/>
          </w:tcPr>
          <w:p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1</w:t>
            </w:r>
          </w:p>
        </w:tc>
        <w:tc>
          <w:tcPr>
            <w:tcW w:w="7088" w:type="dxa"/>
          </w:tcPr>
          <w:p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Пояснительная записка</w:t>
            </w:r>
          </w:p>
        </w:tc>
        <w:tc>
          <w:tcPr>
            <w:tcW w:w="1808" w:type="dxa"/>
          </w:tcPr>
          <w:p w:rsidR="005F5131" w:rsidRPr="005F5131" w:rsidRDefault="005F5131" w:rsidP="005F5131">
            <w:pPr>
              <w:jc w:val="right"/>
              <w:rPr>
                <w:rFonts w:ascii="Times New Roman" w:hAnsi="Times New Roman"/>
                <w:b/>
                <w:sz w:val="28"/>
                <w:szCs w:val="28"/>
              </w:rPr>
            </w:pPr>
            <w:r w:rsidRPr="005F5131">
              <w:rPr>
                <w:rFonts w:ascii="Times New Roman" w:hAnsi="Times New Roman"/>
                <w:b/>
                <w:sz w:val="28"/>
                <w:szCs w:val="28"/>
              </w:rPr>
              <w:t xml:space="preserve"> 3</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1.1.</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Нормативно-правовая база</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3-5</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1.2.</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Основные характеристики программы</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6-9</w:t>
            </w:r>
          </w:p>
        </w:tc>
      </w:tr>
      <w:tr w:rsidR="005F5131" w:rsidRPr="005F5131" w:rsidTr="00534951">
        <w:tc>
          <w:tcPr>
            <w:tcW w:w="675" w:type="dxa"/>
          </w:tcPr>
          <w:p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2</w:t>
            </w:r>
          </w:p>
        </w:tc>
        <w:tc>
          <w:tcPr>
            <w:tcW w:w="7088" w:type="dxa"/>
          </w:tcPr>
          <w:p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Цели и задачи программы</w:t>
            </w:r>
          </w:p>
        </w:tc>
        <w:tc>
          <w:tcPr>
            <w:tcW w:w="1808" w:type="dxa"/>
          </w:tcPr>
          <w:p w:rsidR="005F5131" w:rsidRPr="005F5131" w:rsidRDefault="005F5131" w:rsidP="005F5131">
            <w:pPr>
              <w:jc w:val="right"/>
              <w:rPr>
                <w:rFonts w:ascii="Times New Roman" w:hAnsi="Times New Roman"/>
                <w:b/>
                <w:sz w:val="28"/>
                <w:szCs w:val="28"/>
              </w:rPr>
            </w:pPr>
            <w:r w:rsidRPr="005F5131">
              <w:rPr>
                <w:rFonts w:ascii="Times New Roman" w:hAnsi="Times New Roman"/>
                <w:b/>
                <w:sz w:val="28"/>
                <w:szCs w:val="28"/>
              </w:rPr>
              <w:t>10</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2.1.</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Цели программы</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10</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2.2.</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Задачи программы</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10</w:t>
            </w:r>
          </w:p>
        </w:tc>
      </w:tr>
      <w:tr w:rsidR="005F5131" w:rsidRPr="005F5131" w:rsidTr="00534951">
        <w:tc>
          <w:tcPr>
            <w:tcW w:w="675" w:type="dxa"/>
          </w:tcPr>
          <w:p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3</w:t>
            </w:r>
          </w:p>
        </w:tc>
        <w:tc>
          <w:tcPr>
            <w:tcW w:w="7088" w:type="dxa"/>
          </w:tcPr>
          <w:p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Содержание общеобразовательной общеразвивающей программы</w:t>
            </w:r>
          </w:p>
        </w:tc>
        <w:tc>
          <w:tcPr>
            <w:tcW w:w="1808" w:type="dxa"/>
          </w:tcPr>
          <w:p w:rsidR="005F5131" w:rsidRPr="005F5131" w:rsidRDefault="005F5131" w:rsidP="005F5131">
            <w:pPr>
              <w:jc w:val="right"/>
              <w:rPr>
                <w:rFonts w:ascii="Times New Roman" w:hAnsi="Times New Roman"/>
                <w:b/>
                <w:sz w:val="28"/>
                <w:szCs w:val="28"/>
              </w:rPr>
            </w:pPr>
            <w:r w:rsidRPr="005F5131">
              <w:rPr>
                <w:rFonts w:ascii="Times New Roman" w:hAnsi="Times New Roman"/>
                <w:b/>
                <w:sz w:val="28"/>
                <w:szCs w:val="28"/>
              </w:rPr>
              <w:t>11</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3.1.</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Теоретические основы</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11</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3.1.1.</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 xml:space="preserve">История </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11</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3.1.2.</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Базовые понятия</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11</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3.1.3.</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Практико-ориентированная деятельность</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11</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3.2</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Особенности  программы</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11-14</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3.3.</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Учебный план</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14-16</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3.4.</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Содержание учебного плана</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16-20</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3.5.</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Ожидаемые результаты</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20-21</w:t>
            </w:r>
          </w:p>
        </w:tc>
      </w:tr>
      <w:tr w:rsidR="005F5131" w:rsidRPr="005F5131" w:rsidTr="00534951">
        <w:tc>
          <w:tcPr>
            <w:tcW w:w="675" w:type="dxa"/>
          </w:tcPr>
          <w:p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4</w:t>
            </w:r>
          </w:p>
        </w:tc>
        <w:tc>
          <w:tcPr>
            <w:tcW w:w="7088" w:type="dxa"/>
          </w:tcPr>
          <w:p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Комплекс организационно-педагогических условий</w:t>
            </w:r>
          </w:p>
        </w:tc>
        <w:tc>
          <w:tcPr>
            <w:tcW w:w="1808" w:type="dxa"/>
          </w:tcPr>
          <w:p w:rsidR="005F5131" w:rsidRPr="005F5131" w:rsidRDefault="005F5131" w:rsidP="005F5131">
            <w:pPr>
              <w:jc w:val="right"/>
              <w:rPr>
                <w:rFonts w:ascii="Times New Roman" w:hAnsi="Times New Roman"/>
                <w:b/>
                <w:sz w:val="28"/>
                <w:szCs w:val="28"/>
              </w:rPr>
            </w:pPr>
            <w:r w:rsidRPr="005F5131">
              <w:rPr>
                <w:rFonts w:ascii="Times New Roman" w:hAnsi="Times New Roman"/>
                <w:b/>
                <w:sz w:val="28"/>
                <w:szCs w:val="28"/>
              </w:rPr>
              <w:t>22</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4.1.</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Календарный учебный график</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22</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4.2.</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Условия реализации программы</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22-24</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4.3.</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Формы аттестации/контроля оценочные материалы</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24-31</w:t>
            </w:r>
          </w:p>
        </w:tc>
      </w:tr>
      <w:tr w:rsidR="005F5131" w:rsidRPr="005F5131" w:rsidTr="00534951">
        <w:tc>
          <w:tcPr>
            <w:tcW w:w="675" w:type="dxa"/>
          </w:tcPr>
          <w:p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5</w:t>
            </w:r>
          </w:p>
        </w:tc>
        <w:tc>
          <w:tcPr>
            <w:tcW w:w="7088" w:type="dxa"/>
          </w:tcPr>
          <w:p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Методические материалы</w:t>
            </w:r>
          </w:p>
        </w:tc>
        <w:tc>
          <w:tcPr>
            <w:tcW w:w="1808" w:type="dxa"/>
          </w:tcPr>
          <w:p w:rsidR="005F5131" w:rsidRPr="005F5131" w:rsidRDefault="005F5131" w:rsidP="005F5131">
            <w:pPr>
              <w:jc w:val="right"/>
              <w:rPr>
                <w:rFonts w:ascii="Times New Roman" w:hAnsi="Times New Roman"/>
                <w:b/>
                <w:sz w:val="28"/>
                <w:szCs w:val="28"/>
              </w:rPr>
            </w:pPr>
            <w:r w:rsidRPr="005F5131">
              <w:rPr>
                <w:rFonts w:ascii="Times New Roman" w:hAnsi="Times New Roman"/>
                <w:b/>
                <w:sz w:val="28"/>
                <w:szCs w:val="28"/>
              </w:rPr>
              <w:t>32-40</w:t>
            </w:r>
          </w:p>
        </w:tc>
      </w:tr>
      <w:tr w:rsidR="005F5131" w:rsidRPr="005F5131" w:rsidTr="00534951">
        <w:tc>
          <w:tcPr>
            <w:tcW w:w="675" w:type="dxa"/>
          </w:tcPr>
          <w:p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6</w:t>
            </w:r>
          </w:p>
        </w:tc>
        <w:tc>
          <w:tcPr>
            <w:tcW w:w="7088" w:type="dxa"/>
          </w:tcPr>
          <w:p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Список литературы</w:t>
            </w:r>
          </w:p>
        </w:tc>
        <w:tc>
          <w:tcPr>
            <w:tcW w:w="1808" w:type="dxa"/>
          </w:tcPr>
          <w:p w:rsidR="005F5131" w:rsidRPr="005F5131" w:rsidRDefault="005F5131" w:rsidP="005F5131">
            <w:pPr>
              <w:jc w:val="right"/>
              <w:rPr>
                <w:rFonts w:ascii="Times New Roman" w:hAnsi="Times New Roman"/>
                <w:b/>
                <w:sz w:val="28"/>
                <w:szCs w:val="28"/>
              </w:rPr>
            </w:pPr>
            <w:r w:rsidRPr="005F5131">
              <w:rPr>
                <w:rFonts w:ascii="Times New Roman" w:hAnsi="Times New Roman"/>
                <w:b/>
                <w:sz w:val="28"/>
                <w:szCs w:val="28"/>
              </w:rPr>
              <w:t>41</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6.1.</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Нормативные документы</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41-42</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6.2.</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Литература использованная при составлении программы</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43</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6.3.</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Перечень Интернет-ресурсов</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43-44</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6.4.</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Литература для обучающихся и родителей</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44</w:t>
            </w:r>
          </w:p>
        </w:tc>
      </w:tr>
      <w:tr w:rsidR="005F5131" w:rsidRPr="005F5131" w:rsidTr="00534951">
        <w:tc>
          <w:tcPr>
            <w:tcW w:w="675"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7</w:t>
            </w:r>
          </w:p>
        </w:tc>
        <w:tc>
          <w:tcPr>
            <w:tcW w:w="7088" w:type="dxa"/>
          </w:tcPr>
          <w:p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Приложение 1</w:t>
            </w:r>
          </w:p>
        </w:tc>
        <w:tc>
          <w:tcPr>
            <w:tcW w:w="1808" w:type="dxa"/>
          </w:tcPr>
          <w:p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45-55</w:t>
            </w:r>
          </w:p>
        </w:tc>
      </w:tr>
    </w:tbl>
    <w:p w:rsidR="004B18AB" w:rsidRDefault="004B18AB" w:rsidP="00EC61D9">
      <w:pPr>
        <w:ind w:firstLine="709"/>
        <w:jc w:val="center"/>
        <w:rPr>
          <w:rFonts w:ascii="Times New Roman" w:hAnsi="Times New Roman"/>
          <w:b/>
          <w:sz w:val="28"/>
          <w:highlight w:val="yellow"/>
        </w:rPr>
      </w:pPr>
      <w:r>
        <w:rPr>
          <w:rFonts w:ascii="Times New Roman" w:hAnsi="Times New Roman"/>
          <w:b/>
          <w:sz w:val="28"/>
          <w:highlight w:val="yellow"/>
        </w:rPr>
        <w:br w:type="page"/>
      </w:r>
    </w:p>
    <w:p w:rsidR="00EC61D9" w:rsidRPr="00776E3F" w:rsidRDefault="00956291" w:rsidP="00EC61D9">
      <w:pPr>
        <w:ind w:firstLine="709"/>
        <w:jc w:val="center"/>
        <w:rPr>
          <w:rFonts w:ascii="Times New Roman" w:hAnsi="Times New Roman"/>
          <w:b/>
          <w:sz w:val="28"/>
        </w:rPr>
      </w:pPr>
      <w:r w:rsidRPr="004B18AB">
        <w:rPr>
          <w:rFonts w:ascii="Times New Roman" w:hAnsi="Times New Roman"/>
          <w:b/>
          <w:sz w:val="28"/>
        </w:rPr>
        <w:lastRenderedPageBreak/>
        <w:t>1.</w:t>
      </w:r>
      <w:r w:rsidRPr="00776E3F">
        <w:rPr>
          <w:rFonts w:ascii="Times New Roman" w:hAnsi="Times New Roman"/>
          <w:b/>
          <w:sz w:val="28"/>
        </w:rPr>
        <w:t xml:space="preserve"> Пояснительная записка</w:t>
      </w:r>
    </w:p>
    <w:p w:rsidR="0034511A" w:rsidRPr="00776E3F" w:rsidRDefault="00956291" w:rsidP="004B18AB">
      <w:pPr>
        <w:pStyle w:val="a3"/>
        <w:numPr>
          <w:ilvl w:val="1"/>
          <w:numId w:val="34"/>
        </w:numPr>
        <w:jc w:val="center"/>
        <w:rPr>
          <w:rFonts w:ascii="Times New Roman" w:hAnsi="Times New Roman"/>
          <w:b/>
          <w:sz w:val="36"/>
        </w:rPr>
      </w:pPr>
      <w:r w:rsidRPr="00776E3F">
        <w:rPr>
          <w:rFonts w:ascii="Times New Roman" w:hAnsi="Times New Roman"/>
          <w:b/>
          <w:sz w:val="28"/>
        </w:rPr>
        <w:t>Нормативна правовая</w:t>
      </w:r>
      <w:r w:rsidR="0034511A" w:rsidRPr="00776E3F">
        <w:rPr>
          <w:rFonts w:ascii="Times New Roman" w:hAnsi="Times New Roman"/>
          <w:b/>
          <w:sz w:val="28"/>
        </w:rPr>
        <w:t xml:space="preserve"> база</w:t>
      </w:r>
    </w:p>
    <w:p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Федеральный закон от 29.12.2012 № 273-ФЗ (ред. от 31.07.2020) «Об образовании в Российской Федерации» (с изм. и доп., вступ. в силу с 01.09.2020). — URL: http://www. consultant.ru/</w:t>
      </w:r>
      <w:proofErr w:type="spellStart"/>
      <w:r w:rsidRPr="003B277B">
        <w:rPr>
          <w:rFonts w:ascii="Times New Roman" w:hAnsi="Times New Roman"/>
          <w:sz w:val="24"/>
        </w:rPr>
        <w:t>document</w:t>
      </w:r>
      <w:proofErr w:type="spellEnd"/>
      <w:r w:rsidRPr="003B277B">
        <w:rPr>
          <w:rFonts w:ascii="Times New Roman" w:hAnsi="Times New Roman"/>
          <w:sz w:val="24"/>
        </w:rPr>
        <w:t xml:space="preserve">/cons_doc_LAW_140174 (дата обращения: 28.09.2020). </w:t>
      </w:r>
    </w:p>
    <w:p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 http://www.consultant.ru/document/cons_doc_LAW_286474/cf742885e783e08d9387d7 364e34f26f87ec138f/ (дата обращения: 10.03.2021). </w:t>
      </w:r>
    </w:p>
    <w:p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3B277B">
        <w:rPr>
          <w:rFonts w:ascii="Times New Roman" w:hAnsi="Times New Roman"/>
          <w:sz w:val="24"/>
        </w:rPr>
        <w:t>ru</w:t>
      </w:r>
      <w:proofErr w:type="spellEnd"/>
      <w:r w:rsidRPr="003B277B">
        <w:rPr>
          <w:rFonts w:ascii="Times New Roman" w:hAnsi="Times New Roman"/>
          <w:sz w:val="24"/>
        </w:rPr>
        <w:t>/</w:t>
      </w:r>
      <w:proofErr w:type="spellStart"/>
      <w:r w:rsidRPr="003B277B">
        <w:rPr>
          <w:rFonts w:ascii="Times New Roman" w:hAnsi="Times New Roman"/>
          <w:sz w:val="24"/>
        </w:rPr>
        <w:t>sites</w:t>
      </w:r>
      <w:proofErr w:type="spellEnd"/>
      <w:r w:rsidRPr="003B277B">
        <w:rPr>
          <w:rFonts w:ascii="Times New Roman" w:hAnsi="Times New Roman"/>
          <w:sz w:val="24"/>
        </w:rPr>
        <w:t>/knmc.centerstart.ru/</w:t>
      </w:r>
      <w:proofErr w:type="spellStart"/>
      <w:r w:rsidRPr="003B277B">
        <w:rPr>
          <w:rFonts w:ascii="Times New Roman" w:hAnsi="Times New Roman"/>
          <w:sz w:val="24"/>
        </w:rPr>
        <w:t>files</w:t>
      </w:r>
      <w:proofErr w:type="spellEnd"/>
      <w:r w:rsidRPr="003B277B">
        <w:rPr>
          <w:rFonts w:ascii="Times New Roman" w:hAnsi="Times New Roman"/>
          <w:sz w:val="24"/>
        </w:rPr>
        <w:t xml:space="preserve">/ps_pedagog_red_2016.pdf (дата обращения: 10.03.2021). </w:t>
      </w:r>
    </w:p>
    <w:p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w:t>
      </w:r>
      <w:proofErr w:type="spellStart"/>
      <w:r w:rsidRPr="003B277B">
        <w:rPr>
          <w:rFonts w:ascii="Times New Roman" w:hAnsi="Times New Roman"/>
          <w:sz w:val="24"/>
        </w:rPr>
        <w:t>index.php?ELEMENT_ID</w:t>
      </w:r>
      <w:proofErr w:type="spellEnd"/>
      <w:r w:rsidRPr="003B277B">
        <w:rPr>
          <w:rFonts w:ascii="Times New Roman" w:hAnsi="Times New Roman"/>
          <w:sz w:val="24"/>
        </w:rPr>
        <w:t xml:space="preserve">=48583 (дата обращения: 10.03.2021). </w:t>
      </w:r>
    </w:p>
    <w:p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 </w:t>
      </w:r>
    </w:p>
    <w:p w:rsidR="00535C2E" w:rsidRPr="003B277B" w:rsidRDefault="0034511A" w:rsidP="00535C2E">
      <w:pPr>
        <w:pStyle w:val="a3"/>
        <w:ind w:left="0" w:firstLine="709"/>
        <w:jc w:val="both"/>
        <w:rPr>
          <w:rFonts w:ascii="Times New Roman" w:hAnsi="Times New Roman"/>
          <w:sz w:val="24"/>
        </w:rPr>
      </w:pPr>
      <w:r w:rsidRPr="003B277B">
        <w:rPr>
          <w:rFonts w:ascii="Times New Roman" w:hAnsi="Times New Roman"/>
          <w:sz w:val="24"/>
        </w:rPr>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  12  января 2021 г. № Р-6).  — URL: http://www.consultant.ru/document/cons_doc_ LAW_374694/ (дата обращения: 10.03.2021).</w:t>
      </w:r>
    </w:p>
    <w:p w:rsidR="00535C2E" w:rsidRPr="00535C2E" w:rsidRDefault="00535C2E" w:rsidP="00535C2E">
      <w:pPr>
        <w:pStyle w:val="a3"/>
        <w:ind w:left="0" w:firstLine="709"/>
        <w:jc w:val="both"/>
        <w:rPr>
          <w:rFonts w:ascii="Times New Roman" w:hAnsi="Times New Roman"/>
          <w:sz w:val="28"/>
        </w:rPr>
      </w:pPr>
    </w:p>
    <w:p w:rsidR="00EC61D9" w:rsidRPr="00776E3F" w:rsidRDefault="00956291" w:rsidP="00956291">
      <w:pPr>
        <w:pStyle w:val="a3"/>
        <w:numPr>
          <w:ilvl w:val="2"/>
          <w:numId w:val="9"/>
        </w:numPr>
        <w:jc w:val="center"/>
        <w:rPr>
          <w:rFonts w:ascii="Times New Roman" w:hAnsi="Times New Roman"/>
          <w:b/>
          <w:sz w:val="28"/>
        </w:rPr>
      </w:pPr>
      <w:r w:rsidRPr="00776E3F">
        <w:rPr>
          <w:rFonts w:ascii="Times New Roman" w:hAnsi="Times New Roman"/>
          <w:b/>
          <w:sz w:val="28"/>
        </w:rPr>
        <w:t>Х</w:t>
      </w:r>
      <w:r w:rsidR="00EC61D9" w:rsidRPr="00776E3F">
        <w:rPr>
          <w:rFonts w:ascii="Times New Roman" w:hAnsi="Times New Roman"/>
          <w:b/>
          <w:sz w:val="28"/>
        </w:rPr>
        <w:t>арактеристика программы</w:t>
      </w:r>
    </w:p>
    <w:p w:rsidR="00EC61D9" w:rsidRPr="003B277B" w:rsidRDefault="00EC61D9" w:rsidP="0034511A">
      <w:pPr>
        <w:spacing w:after="0"/>
        <w:ind w:firstLine="709"/>
        <w:jc w:val="both"/>
        <w:rPr>
          <w:rFonts w:ascii="Times New Roman" w:hAnsi="Times New Roman"/>
          <w:sz w:val="24"/>
        </w:rPr>
      </w:pPr>
      <w:r w:rsidRPr="003B277B">
        <w:rPr>
          <w:rFonts w:ascii="Times New Roman" w:hAnsi="Times New Roman"/>
          <w:sz w:val="24"/>
        </w:rPr>
        <w:t xml:space="preserve">На современном этапе модернизации отечественного образования наблюдается необходимость в создании условий, способствующих возникновению у учащихся познавательной потребности самостоятельного приобретения знаний, формирования навыков самостоятельной мыслительной деятельности, которая позволила бы им реализоваться в жизни, используя внутренний потенциал, как интеллектуальный, так и творческий. Эксперимент является источником знаний и критерием их истинности в науке. Концепция современного </w:t>
      </w:r>
      <w:r w:rsidRPr="003B277B">
        <w:rPr>
          <w:rFonts w:ascii="Times New Roman" w:hAnsi="Times New Roman"/>
          <w:sz w:val="24"/>
        </w:rPr>
        <w:lastRenderedPageBreak/>
        <w:t>образования подразумевает, что</w:t>
      </w:r>
      <w:r w:rsidR="0034511A" w:rsidRPr="003B277B">
        <w:rPr>
          <w:rFonts w:ascii="Times New Roman" w:hAnsi="Times New Roman"/>
          <w:sz w:val="24"/>
        </w:rPr>
        <w:t xml:space="preserve"> в учебном эксперименте ведущую </w:t>
      </w:r>
      <w:r w:rsidRPr="003B277B">
        <w:rPr>
          <w:rFonts w:ascii="Times New Roman" w:hAnsi="Times New Roman"/>
          <w:sz w:val="24"/>
        </w:rPr>
        <w:t>роль должен занять самостоятельный исследовательский ученический эксперимент.</w:t>
      </w:r>
    </w:p>
    <w:p w:rsidR="0034511A" w:rsidRPr="003B277B" w:rsidRDefault="00EC61D9" w:rsidP="0034511A">
      <w:pPr>
        <w:spacing w:after="0"/>
        <w:ind w:firstLine="709"/>
        <w:jc w:val="both"/>
        <w:rPr>
          <w:rFonts w:ascii="Times New Roman" w:hAnsi="Times New Roman"/>
          <w:sz w:val="24"/>
        </w:rPr>
      </w:pPr>
      <w:r w:rsidRPr="003B277B">
        <w:rPr>
          <w:rFonts w:ascii="Times New Roman" w:hAnsi="Times New Roman"/>
          <w:sz w:val="24"/>
        </w:rPr>
        <w:t>Разработка программы «</w:t>
      </w:r>
      <w:r w:rsidR="0034511A" w:rsidRPr="003B277B">
        <w:rPr>
          <w:rFonts w:ascii="Times New Roman" w:hAnsi="Times New Roman"/>
          <w:sz w:val="24"/>
        </w:rPr>
        <w:t>Практическая учебная физика</w:t>
      </w:r>
      <w:r w:rsidRPr="003B277B">
        <w:rPr>
          <w:rFonts w:ascii="Times New Roman" w:hAnsi="Times New Roman"/>
          <w:sz w:val="24"/>
        </w:rPr>
        <w:t xml:space="preserve">» обусловлена необходимостью совершенствования системы физического образования и потребностью осознанного применения формальных знаний по предмету в практической жизни, исследовательской и инженерно-конструкторской деятельности. Программой предполагается проведения занятий с детьми, у которых есть потребность не просто в углублении теоретических знаний по физике, но прежде всего потребность в исследовательской практической деятельности как на уровне эксперимента, так и в форме решения исследовательских, нестандартных задач. </w:t>
      </w:r>
    </w:p>
    <w:p w:rsidR="00377565" w:rsidRPr="003B277B" w:rsidRDefault="00EC61D9" w:rsidP="0034511A">
      <w:pPr>
        <w:spacing w:after="0"/>
        <w:ind w:firstLine="709"/>
        <w:jc w:val="both"/>
        <w:rPr>
          <w:rFonts w:ascii="Times New Roman" w:hAnsi="Times New Roman"/>
          <w:sz w:val="24"/>
        </w:rPr>
      </w:pPr>
      <w:r w:rsidRPr="003B277B">
        <w:rPr>
          <w:rFonts w:ascii="Times New Roman" w:hAnsi="Times New Roman"/>
          <w:sz w:val="24"/>
        </w:rPr>
        <w:t>В результате реализации программы, обучающиеся освоят и будут применять методы изучения физических явлений, обретут навыки решения задач повышенной сложности, разовьют способность самостоятельной мыслительной и поисково</w:t>
      </w:r>
      <w:r w:rsidR="0034511A" w:rsidRPr="003B277B">
        <w:rPr>
          <w:rFonts w:ascii="Times New Roman" w:hAnsi="Times New Roman"/>
          <w:sz w:val="24"/>
        </w:rPr>
        <w:t>-</w:t>
      </w:r>
      <w:r w:rsidRPr="003B277B">
        <w:rPr>
          <w:rFonts w:ascii="Times New Roman" w:hAnsi="Times New Roman"/>
          <w:sz w:val="24"/>
        </w:rPr>
        <w:t>исследовательской деятельности. Разработанная программа обеспечивает условия для развития познавательных и творческих способностей учащихся при сохранении фундаментальности физического образования и усиления его практической направленности.</w:t>
      </w:r>
    </w:p>
    <w:p w:rsidR="00535C2E" w:rsidRPr="003B277B" w:rsidRDefault="00535C2E" w:rsidP="00535C2E">
      <w:pPr>
        <w:spacing w:after="0"/>
        <w:ind w:firstLine="709"/>
        <w:jc w:val="both"/>
        <w:rPr>
          <w:rFonts w:ascii="Times New Roman" w:hAnsi="Times New Roman"/>
          <w:sz w:val="24"/>
        </w:rPr>
      </w:pPr>
      <w:r w:rsidRPr="00956291">
        <w:rPr>
          <w:rFonts w:ascii="Times New Roman" w:hAnsi="Times New Roman"/>
          <w:b/>
          <w:i/>
          <w:sz w:val="24"/>
        </w:rPr>
        <w:t>Направленность</w:t>
      </w:r>
      <w:r w:rsidRPr="003B277B">
        <w:rPr>
          <w:rFonts w:ascii="Times New Roman" w:hAnsi="Times New Roman"/>
          <w:sz w:val="24"/>
        </w:rPr>
        <w:t xml:space="preserve"> дополнительной</w:t>
      </w:r>
      <w:r w:rsidR="00956291">
        <w:rPr>
          <w:rFonts w:ascii="Times New Roman" w:hAnsi="Times New Roman"/>
          <w:sz w:val="24"/>
        </w:rPr>
        <w:t xml:space="preserve"> общеобразовательной общеразвивающей</w:t>
      </w:r>
      <w:r w:rsidRPr="003B277B">
        <w:rPr>
          <w:rFonts w:ascii="Times New Roman" w:hAnsi="Times New Roman"/>
          <w:sz w:val="24"/>
        </w:rPr>
        <w:t xml:space="preserve"> программы</w:t>
      </w:r>
      <w:r w:rsidR="00956291">
        <w:rPr>
          <w:rFonts w:ascii="Times New Roman" w:hAnsi="Times New Roman"/>
          <w:sz w:val="24"/>
        </w:rPr>
        <w:t xml:space="preserve"> - </w:t>
      </w:r>
      <w:r w:rsidRPr="003B277B">
        <w:rPr>
          <w:rFonts w:ascii="Times New Roman" w:hAnsi="Times New Roman"/>
          <w:sz w:val="24"/>
        </w:rPr>
        <w:t>естественнонаучная. Программа представляет собой логически выстроенную систему знаний, ориентированную на формирование у ребёнка целостной естественно-научной картины мира.</w:t>
      </w:r>
    </w:p>
    <w:p w:rsidR="00535C2E" w:rsidRDefault="00535C2E" w:rsidP="00535C2E">
      <w:pPr>
        <w:spacing w:after="0"/>
        <w:ind w:firstLine="709"/>
        <w:jc w:val="both"/>
        <w:rPr>
          <w:rFonts w:ascii="Times New Roman" w:hAnsi="Times New Roman"/>
          <w:sz w:val="24"/>
        </w:rPr>
      </w:pPr>
      <w:r w:rsidRPr="00956291">
        <w:rPr>
          <w:rFonts w:ascii="Times New Roman" w:hAnsi="Times New Roman"/>
          <w:b/>
          <w:i/>
          <w:sz w:val="24"/>
        </w:rPr>
        <w:t>Актуальность</w:t>
      </w:r>
      <w:r w:rsidR="00956291">
        <w:rPr>
          <w:rFonts w:ascii="Times New Roman" w:hAnsi="Times New Roman"/>
          <w:b/>
          <w:i/>
          <w:sz w:val="24"/>
        </w:rPr>
        <w:t xml:space="preserve"> </w:t>
      </w:r>
      <w:r w:rsidRPr="003B277B">
        <w:rPr>
          <w:rFonts w:ascii="Times New Roman" w:hAnsi="Times New Roman"/>
          <w:sz w:val="24"/>
        </w:rPr>
        <w:t xml:space="preserve"> программы определяется потребностью более глубокого, практико-ориентированного изучения физики, что необходимо при овладении инженерными специальностями, обусловлена введением предпрофильного обучения физике, ориентированного на развитие навыков решения нестандартных задач и проведение занимательных экспериментальных заданий, что способствует пробуждению и развитию у учащихся устойчивого интереса к физике.</w:t>
      </w:r>
    </w:p>
    <w:p w:rsidR="00956291" w:rsidRPr="007A56C6" w:rsidRDefault="00956291" w:rsidP="00535C2E">
      <w:pPr>
        <w:spacing w:after="0"/>
        <w:ind w:firstLine="709"/>
        <w:jc w:val="both"/>
        <w:rPr>
          <w:rFonts w:ascii="Times New Roman" w:hAnsi="Times New Roman"/>
          <w:sz w:val="24"/>
        </w:rPr>
      </w:pPr>
      <w:r w:rsidRPr="007A56C6">
        <w:rPr>
          <w:rFonts w:ascii="Times New Roman" w:hAnsi="Times New Roman"/>
          <w:b/>
          <w:i/>
          <w:sz w:val="24"/>
        </w:rPr>
        <w:t>Отличительные  особенности программы</w:t>
      </w:r>
      <w:r w:rsidRPr="007A56C6">
        <w:rPr>
          <w:rFonts w:ascii="Times New Roman" w:hAnsi="Times New Roman"/>
          <w:sz w:val="24"/>
        </w:rPr>
        <w:t xml:space="preserve">  (новизна)</w:t>
      </w:r>
      <w:r w:rsidR="007A56C6">
        <w:rPr>
          <w:rFonts w:ascii="Times New Roman" w:hAnsi="Times New Roman"/>
          <w:sz w:val="24"/>
        </w:rPr>
        <w:t xml:space="preserve"> состоит в том, что ее содержание является </w:t>
      </w:r>
      <w:r w:rsidR="00CF59D4">
        <w:rPr>
          <w:rFonts w:ascii="Times New Roman" w:hAnsi="Times New Roman"/>
          <w:sz w:val="24"/>
        </w:rPr>
        <w:t xml:space="preserve">не только </w:t>
      </w:r>
      <w:r w:rsidR="007A56C6">
        <w:rPr>
          <w:rFonts w:ascii="Times New Roman" w:hAnsi="Times New Roman"/>
          <w:sz w:val="24"/>
        </w:rPr>
        <w:t xml:space="preserve">дополнением к общеобразовательной программе, но носит развивающий характер в области практического применения, углубленного изучения физики и </w:t>
      </w:r>
      <w:proofErr w:type="spellStart"/>
      <w:r w:rsidR="007A56C6">
        <w:rPr>
          <w:rFonts w:ascii="Times New Roman" w:hAnsi="Times New Roman"/>
          <w:sz w:val="24"/>
        </w:rPr>
        <w:t>профилизации</w:t>
      </w:r>
      <w:proofErr w:type="spellEnd"/>
      <w:r w:rsidR="007A56C6">
        <w:rPr>
          <w:rFonts w:ascii="Times New Roman" w:hAnsi="Times New Roman"/>
          <w:sz w:val="24"/>
        </w:rPr>
        <w:t xml:space="preserve"> естественно-научной грамотности.</w:t>
      </w:r>
      <w:r w:rsidR="00CF59D4">
        <w:rPr>
          <w:rFonts w:ascii="Times New Roman" w:hAnsi="Times New Roman"/>
          <w:sz w:val="24"/>
        </w:rPr>
        <w:t xml:space="preserve"> Логичное </w:t>
      </w:r>
      <w:r w:rsidR="00CF59D4" w:rsidRPr="00CF59D4">
        <w:rPr>
          <w:rFonts w:ascii="Times New Roman" w:hAnsi="Times New Roman"/>
          <w:sz w:val="24"/>
        </w:rPr>
        <w:t>постро</w:t>
      </w:r>
      <w:r w:rsidR="00CF59D4">
        <w:rPr>
          <w:rFonts w:ascii="Times New Roman" w:hAnsi="Times New Roman"/>
          <w:sz w:val="24"/>
        </w:rPr>
        <w:t xml:space="preserve">ение учебно-тематического плана позволяет программе быть действительно дополнительной в случаях когда требуется больше времени на исследование явлений, чем это позволяет урок. </w:t>
      </w:r>
    </w:p>
    <w:p w:rsidR="00956291" w:rsidRPr="00CF59D4" w:rsidRDefault="00956291" w:rsidP="00535C2E">
      <w:pPr>
        <w:spacing w:after="0"/>
        <w:ind w:firstLine="709"/>
        <w:jc w:val="both"/>
        <w:rPr>
          <w:rFonts w:ascii="Times New Roman" w:hAnsi="Times New Roman"/>
          <w:b/>
          <w:i/>
          <w:sz w:val="24"/>
        </w:rPr>
      </w:pPr>
      <w:r w:rsidRPr="00CF59D4">
        <w:rPr>
          <w:rFonts w:ascii="Times New Roman" w:hAnsi="Times New Roman"/>
          <w:b/>
          <w:i/>
          <w:sz w:val="24"/>
        </w:rPr>
        <w:t xml:space="preserve">Адресат </w:t>
      </w:r>
    </w:p>
    <w:p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w:t>
      </w:r>
      <w:r w:rsidR="00CF59D4">
        <w:rPr>
          <w:rFonts w:ascii="Times New Roman" w:hAnsi="Times New Roman"/>
          <w:sz w:val="24"/>
        </w:rPr>
        <w:t xml:space="preserve">программа рассчитана на средний </w:t>
      </w:r>
      <w:r w:rsidR="00CF59D4" w:rsidRPr="00CF59D4">
        <w:rPr>
          <w:rFonts w:ascii="Times New Roman" w:hAnsi="Times New Roman"/>
          <w:sz w:val="24"/>
        </w:rPr>
        <w:t>школьный возраст психологическ</w:t>
      </w:r>
      <w:r w:rsidR="00562D58">
        <w:rPr>
          <w:rFonts w:ascii="Times New Roman" w:hAnsi="Times New Roman"/>
          <w:sz w:val="24"/>
        </w:rPr>
        <w:t>ая</w:t>
      </w:r>
      <w:r w:rsidR="00CF59D4" w:rsidRPr="00CF59D4">
        <w:rPr>
          <w:rFonts w:ascii="Times New Roman" w:hAnsi="Times New Roman"/>
          <w:sz w:val="24"/>
        </w:rPr>
        <w:t xml:space="preserve"> особенность </w:t>
      </w:r>
      <w:r w:rsidR="00562D58">
        <w:rPr>
          <w:rFonts w:ascii="Times New Roman" w:hAnsi="Times New Roman"/>
          <w:sz w:val="24"/>
        </w:rPr>
        <w:t xml:space="preserve">которого </w:t>
      </w:r>
      <w:r w:rsidR="00CF59D4" w:rsidRPr="00CF59D4">
        <w:rPr>
          <w:rFonts w:ascii="Times New Roman" w:hAnsi="Times New Roman"/>
          <w:sz w:val="24"/>
        </w:rPr>
        <w:t xml:space="preserve"> избирательность внимания. Это значит, что они откликаются на необычные, захватывающие дела, а быстрая переключаемость внимания не дает возможности сосредотач</w:t>
      </w:r>
      <w:r w:rsidR="00562D58">
        <w:rPr>
          <w:rFonts w:ascii="Times New Roman" w:hAnsi="Times New Roman"/>
          <w:sz w:val="24"/>
        </w:rPr>
        <w:t xml:space="preserve">иваться долго на одном и том же. </w:t>
      </w:r>
      <w:r w:rsidR="00CF59D4" w:rsidRPr="00CF59D4">
        <w:rPr>
          <w:rFonts w:ascii="Times New Roman" w:hAnsi="Times New Roman"/>
          <w:sz w:val="24"/>
        </w:rPr>
        <w:t>Однако, если создаются трудно преодолеваемые и нестандартные ситуации ребята занимаются внеклассной работой с удовольствием и длительное время</w:t>
      </w:r>
      <w:r w:rsidR="00562D58">
        <w:rPr>
          <w:rFonts w:ascii="Times New Roman" w:hAnsi="Times New Roman"/>
          <w:sz w:val="24"/>
        </w:rPr>
        <w:t>;</w:t>
      </w:r>
    </w:p>
    <w:p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 возраст</w:t>
      </w:r>
      <w:r w:rsidR="00CF59D4">
        <w:rPr>
          <w:rFonts w:ascii="Times New Roman" w:hAnsi="Times New Roman"/>
          <w:sz w:val="24"/>
        </w:rPr>
        <w:t xml:space="preserve"> - от 11-12-ти до 15-ти лет</w:t>
      </w:r>
      <w:r w:rsidR="00562D58">
        <w:rPr>
          <w:rFonts w:ascii="Times New Roman" w:hAnsi="Times New Roman"/>
          <w:sz w:val="24"/>
        </w:rPr>
        <w:t>;</w:t>
      </w:r>
    </w:p>
    <w:p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 наполняемос</w:t>
      </w:r>
      <w:r w:rsidR="00562D58">
        <w:rPr>
          <w:rFonts w:ascii="Times New Roman" w:hAnsi="Times New Roman"/>
          <w:sz w:val="24"/>
        </w:rPr>
        <w:t xml:space="preserve">ть групп: </w:t>
      </w:r>
      <w:r w:rsidRPr="00CF59D4">
        <w:rPr>
          <w:rFonts w:ascii="Times New Roman" w:hAnsi="Times New Roman"/>
          <w:sz w:val="24"/>
        </w:rPr>
        <w:t xml:space="preserve">минимум </w:t>
      </w:r>
      <w:r w:rsidR="00562D58">
        <w:rPr>
          <w:rFonts w:ascii="Times New Roman" w:hAnsi="Times New Roman"/>
          <w:sz w:val="24"/>
        </w:rPr>
        <w:t xml:space="preserve">6 человек, </w:t>
      </w:r>
      <w:r w:rsidRPr="00CF59D4">
        <w:rPr>
          <w:rFonts w:ascii="Times New Roman" w:hAnsi="Times New Roman"/>
          <w:sz w:val="24"/>
        </w:rPr>
        <w:t xml:space="preserve"> максимум 12</w:t>
      </w:r>
      <w:r w:rsidR="00562D58">
        <w:rPr>
          <w:rFonts w:ascii="Times New Roman" w:hAnsi="Times New Roman"/>
          <w:sz w:val="24"/>
        </w:rPr>
        <w:t xml:space="preserve"> человек;</w:t>
      </w:r>
    </w:p>
    <w:p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 xml:space="preserve">- условия приема </w:t>
      </w:r>
      <w:r w:rsidR="00562D58">
        <w:rPr>
          <w:rFonts w:ascii="Times New Roman" w:hAnsi="Times New Roman"/>
          <w:sz w:val="24"/>
        </w:rPr>
        <w:t xml:space="preserve">- </w:t>
      </w:r>
      <w:r w:rsidRPr="00CF59D4">
        <w:rPr>
          <w:rFonts w:ascii="Times New Roman" w:hAnsi="Times New Roman"/>
          <w:sz w:val="24"/>
        </w:rPr>
        <w:t xml:space="preserve">входной контроль, </w:t>
      </w:r>
      <w:r w:rsidR="00562D58">
        <w:rPr>
          <w:rFonts w:ascii="Times New Roman" w:hAnsi="Times New Roman"/>
          <w:sz w:val="24"/>
        </w:rPr>
        <w:t>целью которого является демонстрация базовых знаний по физике.</w:t>
      </w:r>
    </w:p>
    <w:p w:rsidR="00633D70" w:rsidRDefault="006F1C69" w:rsidP="00535C2E">
      <w:pPr>
        <w:spacing w:after="0"/>
        <w:ind w:firstLine="709"/>
        <w:jc w:val="both"/>
        <w:rPr>
          <w:rFonts w:ascii="Times New Roman" w:hAnsi="Times New Roman"/>
          <w:sz w:val="24"/>
        </w:rPr>
      </w:pPr>
      <w:r>
        <w:rPr>
          <w:rFonts w:ascii="Times New Roman" w:hAnsi="Times New Roman"/>
          <w:b/>
          <w:i/>
          <w:sz w:val="24"/>
        </w:rPr>
        <w:t xml:space="preserve">Объем и сроки освоения программы: </w:t>
      </w:r>
      <w:r>
        <w:rPr>
          <w:rFonts w:ascii="Times New Roman" w:hAnsi="Times New Roman"/>
          <w:sz w:val="24"/>
        </w:rPr>
        <w:t xml:space="preserve"> программа рассчитана на 1 год обучения, </w:t>
      </w:r>
      <w:r w:rsidR="00633D70" w:rsidRPr="006F1C69">
        <w:rPr>
          <w:rFonts w:ascii="Times New Roman" w:hAnsi="Times New Roman"/>
          <w:sz w:val="24"/>
        </w:rPr>
        <w:t>3</w:t>
      </w:r>
      <w:r w:rsidRPr="006F1C69">
        <w:rPr>
          <w:rFonts w:ascii="Times New Roman" w:hAnsi="Times New Roman"/>
          <w:sz w:val="24"/>
        </w:rPr>
        <w:t>5</w:t>
      </w:r>
      <w:r w:rsidR="00633D70" w:rsidRPr="006F1C69">
        <w:rPr>
          <w:rFonts w:ascii="Times New Roman" w:hAnsi="Times New Roman"/>
          <w:sz w:val="24"/>
        </w:rPr>
        <w:t xml:space="preserve"> </w:t>
      </w:r>
      <w:r w:rsidRPr="006F1C69">
        <w:rPr>
          <w:rFonts w:ascii="Times New Roman" w:hAnsi="Times New Roman"/>
          <w:sz w:val="24"/>
        </w:rPr>
        <w:t>учебных занятий по 1</w:t>
      </w:r>
      <w:r>
        <w:rPr>
          <w:rFonts w:ascii="Times New Roman" w:hAnsi="Times New Roman"/>
          <w:sz w:val="24"/>
        </w:rPr>
        <w:t xml:space="preserve"> часу</w:t>
      </w:r>
      <w:r w:rsidR="00B34965" w:rsidRPr="006F1C69">
        <w:rPr>
          <w:rFonts w:ascii="Times New Roman" w:hAnsi="Times New Roman"/>
          <w:sz w:val="24"/>
        </w:rPr>
        <w:t xml:space="preserve"> 1 раз в неделю.</w:t>
      </w:r>
    </w:p>
    <w:p w:rsidR="006F1C69" w:rsidRPr="003B277B" w:rsidRDefault="006F1C69" w:rsidP="00535C2E">
      <w:pPr>
        <w:spacing w:after="0"/>
        <w:ind w:firstLine="709"/>
        <w:jc w:val="both"/>
        <w:rPr>
          <w:rFonts w:ascii="Times New Roman" w:hAnsi="Times New Roman"/>
          <w:sz w:val="24"/>
        </w:rPr>
      </w:pPr>
      <w:r w:rsidRPr="006F1C69">
        <w:rPr>
          <w:rFonts w:ascii="Times New Roman" w:hAnsi="Times New Roman"/>
          <w:b/>
          <w:i/>
          <w:sz w:val="24"/>
        </w:rPr>
        <w:t>Форма обучения</w:t>
      </w:r>
      <w:r w:rsidR="00731F32">
        <w:rPr>
          <w:rFonts w:ascii="Times New Roman" w:hAnsi="Times New Roman"/>
          <w:sz w:val="24"/>
        </w:rPr>
        <w:t>:</w:t>
      </w:r>
      <w:r>
        <w:rPr>
          <w:rFonts w:ascii="Times New Roman" w:hAnsi="Times New Roman"/>
          <w:sz w:val="24"/>
        </w:rPr>
        <w:t xml:space="preserve"> очная, с возможностью дистанционного обучения</w:t>
      </w:r>
      <w:r w:rsidR="00B52285">
        <w:rPr>
          <w:rFonts w:ascii="Times New Roman" w:hAnsi="Times New Roman"/>
          <w:sz w:val="24"/>
        </w:rPr>
        <w:t>.</w:t>
      </w:r>
    </w:p>
    <w:p w:rsidR="006F1C69" w:rsidRPr="006F1C69" w:rsidRDefault="006F1C69" w:rsidP="006F1C69">
      <w:pPr>
        <w:shd w:val="clear" w:color="auto" w:fill="FFFFFF"/>
        <w:spacing w:after="0"/>
        <w:jc w:val="both"/>
        <w:rPr>
          <w:rFonts w:ascii="Times New Roman" w:eastAsia="Times New Roman" w:hAnsi="Times New Roman"/>
          <w:b/>
          <w:i/>
          <w:sz w:val="24"/>
          <w:szCs w:val="24"/>
          <w:lang w:eastAsia="ru-RU"/>
        </w:rPr>
      </w:pPr>
      <w:r w:rsidRPr="006F1C69">
        <w:rPr>
          <w:rFonts w:ascii="Times New Roman" w:eastAsia="Times New Roman" w:hAnsi="Times New Roman"/>
          <w:b/>
          <w:i/>
          <w:sz w:val="24"/>
          <w:szCs w:val="24"/>
          <w:lang w:eastAsia="ru-RU"/>
        </w:rPr>
        <w:t>Режим занятий:</w:t>
      </w:r>
    </w:p>
    <w:tbl>
      <w:tblPr>
        <w:tblStyle w:val="a6"/>
        <w:tblW w:w="0" w:type="auto"/>
        <w:tblLook w:val="04A0" w:firstRow="1" w:lastRow="0" w:firstColumn="1" w:lastColumn="0" w:noHBand="0" w:noVBand="1"/>
      </w:tblPr>
      <w:tblGrid>
        <w:gridCol w:w="2441"/>
        <w:gridCol w:w="2393"/>
        <w:gridCol w:w="2393"/>
        <w:gridCol w:w="2393"/>
      </w:tblGrid>
      <w:tr w:rsidR="00731F32" w:rsidRPr="006F1C69" w:rsidTr="00562D58">
        <w:tc>
          <w:tcPr>
            <w:tcW w:w="2392" w:type="dxa"/>
          </w:tcPr>
          <w:p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lastRenderedPageBreak/>
              <w:t>Продолжительность одного академического часа</w:t>
            </w:r>
          </w:p>
        </w:tc>
        <w:tc>
          <w:tcPr>
            <w:tcW w:w="2393" w:type="dxa"/>
          </w:tcPr>
          <w:p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t>Перерывы между учебными занятиями</w:t>
            </w:r>
          </w:p>
        </w:tc>
        <w:tc>
          <w:tcPr>
            <w:tcW w:w="2393" w:type="dxa"/>
          </w:tcPr>
          <w:p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t>Общее количество часов в неделю</w:t>
            </w:r>
          </w:p>
        </w:tc>
        <w:tc>
          <w:tcPr>
            <w:tcW w:w="2393" w:type="dxa"/>
          </w:tcPr>
          <w:p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t>Режим занятий</w:t>
            </w:r>
          </w:p>
        </w:tc>
      </w:tr>
      <w:tr w:rsidR="00731F32" w:rsidRPr="006F1C69" w:rsidTr="00562D58">
        <w:tc>
          <w:tcPr>
            <w:tcW w:w="2392" w:type="dxa"/>
          </w:tcPr>
          <w:p w:rsidR="006F1C69" w:rsidRPr="006F1C69" w:rsidRDefault="006F1C69" w:rsidP="00562D58">
            <w:pPr>
              <w:jc w:val="center"/>
              <w:rPr>
                <w:rFonts w:ascii="Times New Roman" w:eastAsia="Times New Roman" w:hAnsi="Times New Roman"/>
                <w:sz w:val="24"/>
                <w:szCs w:val="24"/>
                <w:lang w:eastAsia="ru-RU"/>
              </w:rPr>
            </w:pPr>
            <w:r w:rsidRPr="00731F32">
              <w:rPr>
                <w:rFonts w:ascii="Times New Roman" w:eastAsia="Times New Roman" w:hAnsi="Times New Roman"/>
                <w:sz w:val="24"/>
                <w:szCs w:val="24"/>
                <w:lang w:eastAsia="ru-RU"/>
              </w:rPr>
              <w:t>45</w:t>
            </w:r>
            <w:r w:rsidRPr="006F1C69">
              <w:rPr>
                <w:rFonts w:ascii="Times New Roman" w:eastAsia="Times New Roman" w:hAnsi="Times New Roman"/>
                <w:sz w:val="24"/>
                <w:szCs w:val="24"/>
                <w:lang w:eastAsia="ru-RU"/>
              </w:rPr>
              <w:t xml:space="preserve"> мин</w:t>
            </w:r>
          </w:p>
        </w:tc>
        <w:tc>
          <w:tcPr>
            <w:tcW w:w="2393" w:type="dxa"/>
          </w:tcPr>
          <w:p w:rsidR="006F1C69" w:rsidRPr="006F1C69" w:rsidRDefault="006F1C69" w:rsidP="00562D58">
            <w:pPr>
              <w:jc w:val="center"/>
              <w:rPr>
                <w:rFonts w:ascii="Times New Roman" w:eastAsia="Times New Roman" w:hAnsi="Times New Roman"/>
                <w:sz w:val="24"/>
                <w:szCs w:val="24"/>
                <w:lang w:eastAsia="ru-RU"/>
              </w:rPr>
            </w:pPr>
            <w:r w:rsidRPr="006F1C69">
              <w:rPr>
                <w:rFonts w:ascii="Times New Roman" w:eastAsia="Times New Roman" w:hAnsi="Times New Roman"/>
                <w:sz w:val="24"/>
                <w:szCs w:val="24"/>
                <w:lang w:eastAsia="ru-RU"/>
              </w:rPr>
              <w:t>10 мин</w:t>
            </w:r>
          </w:p>
        </w:tc>
        <w:tc>
          <w:tcPr>
            <w:tcW w:w="2393" w:type="dxa"/>
          </w:tcPr>
          <w:p w:rsidR="006F1C69" w:rsidRPr="006F1C69" w:rsidRDefault="006F1C69" w:rsidP="00562D58">
            <w:pPr>
              <w:jc w:val="center"/>
              <w:rPr>
                <w:rFonts w:ascii="Times New Roman" w:eastAsia="Times New Roman" w:hAnsi="Times New Roman"/>
                <w:sz w:val="24"/>
                <w:szCs w:val="24"/>
                <w:lang w:eastAsia="ru-RU"/>
              </w:rPr>
            </w:pPr>
            <w:r w:rsidRPr="00731F32">
              <w:rPr>
                <w:rFonts w:ascii="Times New Roman" w:eastAsia="Times New Roman" w:hAnsi="Times New Roman"/>
                <w:sz w:val="24"/>
                <w:szCs w:val="24"/>
                <w:lang w:eastAsia="ru-RU"/>
              </w:rPr>
              <w:t xml:space="preserve">1 </w:t>
            </w:r>
            <w:r w:rsidRPr="006F1C69">
              <w:rPr>
                <w:rFonts w:ascii="Times New Roman" w:eastAsia="Times New Roman" w:hAnsi="Times New Roman"/>
                <w:sz w:val="24"/>
                <w:szCs w:val="24"/>
                <w:lang w:eastAsia="ru-RU"/>
              </w:rPr>
              <w:t>час</w:t>
            </w:r>
          </w:p>
        </w:tc>
        <w:tc>
          <w:tcPr>
            <w:tcW w:w="2393" w:type="dxa"/>
          </w:tcPr>
          <w:p w:rsidR="006F1C69" w:rsidRPr="006F1C69" w:rsidRDefault="006F1C69" w:rsidP="00562D58">
            <w:pPr>
              <w:jc w:val="center"/>
              <w:rPr>
                <w:rFonts w:ascii="Times New Roman" w:eastAsia="Times New Roman" w:hAnsi="Times New Roman"/>
                <w:sz w:val="24"/>
                <w:szCs w:val="24"/>
                <w:lang w:eastAsia="ru-RU"/>
              </w:rPr>
            </w:pPr>
            <w:r w:rsidRPr="00731F32">
              <w:rPr>
                <w:rFonts w:ascii="Times New Roman" w:eastAsia="Times New Roman" w:hAnsi="Times New Roman"/>
                <w:sz w:val="24"/>
                <w:szCs w:val="24"/>
                <w:lang w:eastAsia="ru-RU"/>
              </w:rPr>
              <w:t>1 раза в неделю по 1</w:t>
            </w:r>
            <w:r w:rsidRPr="006F1C69">
              <w:rPr>
                <w:rFonts w:ascii="Times New Roman" w:eastAsia="Times New Roman" w:hAnsi="Times New Roman"/>
                <w:sz w:val="24"/>
                <w:szCs w:val="24"/>
                <w:lang w:eastAsia="ru-RU"/>
              </w:rPr>
              <w:t xml:space="preserve"> академическ</w:t>
            </w:r>
            <w:r w:rsidR="00562D58">
              <w:rPr>
                <w:rFonts w:ascii="Times New Roman" w:eastAsia="Times New Roman" w:hAnsi="Times New Roman"/>
                <w:sz w:val="24"/>
                <w:szCs w:val="24"/>
                <w:lang w:eastAsia="ru-RU"/>
              </w:rPr>
              <w:t>ому</w:t>
            </w:r>
            <w:r w:rsidRPr="006F1C69">
              <w:rPr>
                <w:rFonts w:ascii="Times New Roman" w:eastAsia="Times New Roman" w:hAnsi="Times New Roman"/>
                <w:sz w:val="24"/>
                <w:szCs w:val="24"/>
                <w:lang w:eastAsia="ru-RU"/>
              </w:rPr>
              <w:t xml:space="preserve"> час</w:t>
            </w:r>
            <w:r w:rsidR="00562D58">
              <w:rPr>
                <w:rFonts w:ascii="Times New Roman" w:eastAsia="Times New Roman" w:hAnsi="Times New Roman"/>
                <w:sz w:val="24"/>
                <w:szCs w:val="24"/>
                <w:lang w:eastAsia="ru-RU"/>
              </w:rPr>
              <w:t>у</w:t>
            </w:r>
          </w:p>
        </w:tc>
      </w:tr>
    </w:tbl>
    <w:p w:rsidR="006F1C69" w:rsidRDefault="006F1C69" w:rsidP="00535C2E">
      <w:pPr>
        <w:spacing w:after="0"/>
        <w:ind w:firstLine="709"/>
        <w:jc w:val="both"/>
        <w:rPr>
          <w:rFonts w:ascii="Times New Roman" w:hAnsi="Times New Roman"/>
          <w:sz w:val="28"/>
        </w:rPr>
      </w:pPr>
    </w:p>
    <w:p w:rsidR="005E5FE3" w:rsidRPr="005E5FE3" w:rsidRDefault="005E5FE3" w:rsidP="00535C2E">
      <w:pPr>
        <w:spacing w:after="0"/>
        <w:ind w:firstLine="709"/>
        <w:jc w:val="both"/>
        <w:rPr>
          <w:rFonts w:ascii="Times New Roman" w:hAnsi="Times New Roman"/>
          <w:sz w:val="24"/>
          <w:szCs w:val="24"/>
        </w:rPr>
      </w:pPr>
      <w:r w:rsidRPr="005E5FE3">
        <w:rPr>
          <w:rFonts w:ascii="Times New Roman" w:hAnsi="Times New Roman"/>
          <w:b/>
          <w:i/>
          <w:sz w:val="24"/>
          <w:szCs w:val="24"/>
        </w:rPr>
        <w:t>Особенности организации образовательного процесса:</w:t>
      </w:r>
      <w:r w:rsidRPr="005E5FE3">
        <w:rPr>
          <w:rFonts w:ascii="Times New Roman" w:hAnsi="Times New Roman"/>
          <w:sz w:val="24"/>
          <w:szCs w:val="24"/>
        </w:rPr>
        <w:t xml:space="preserve"> программой предусмотрены как групповые</w:t>
      </w:r>
      <w:r w:rsidR="00562D58">
        <w:rPr>
          <w:rFonts w:ascii="Times New Roman" w:hAnsi="Times New Roman"/>
          <w:sz w:val="24"/>
          <w:szCs w:val="24"/>
        </w:rPr>
        <w:t>,</w:t>
      </w:r>
      <w:r w:rsidRPr="005E5FE3">
        <w:rPr>
          <w:rFonts w:ascii="Times New Roman" w:hAnsi="Times New Roman"/>
          <w:sz w:val="24"/>
          <w:szCs w:val="24"/>
        </w:rPr>
        <w:t xml:space="preserve"> так и индивидуальные формы обучения. </w:t>
      </w:r>
      <w:r w:rsidRPr="00562D58">
        <w:rPr>
          <w:rFonts w:ascii="Times New Roman" w:hAnsi="Times New Roman"/>
          <w:sz w:val="24"/>
          <w:szCs w:val="24"/>
        </w:rPr>
        <w:t>Групповые занятия предусмотрены</w:t>
      </w:r>
      <w:r w:rsidR="00562D58">
        <w:rPr>
          <w:rFonts w:ascii="Times New Roman" w:hAnsi="Times New Roman"/>
          <w:sz w:val="24"/>
          <w:szCs w:val="24"/>
        </w:rPr>
        <w:t xml:space="preserve"> в парах в случае практической работы или командой по пять человек в случае конкурсной деятельности</w:t>
      </w:r>
      <w:r w:rsidRPr="00562D58">
        <w:rPr>
          <w:rFonts w:ascii="Times New Roman" w:hAnsi="Times New Roman"/>
          <w:sz w:val="24"/>
          <w:szCs w:val="24"/>
        </w:rPr>
        <w:t xml:space="preserve">, индивидуальные занятия </w:t>
      </w:r>
      <w:r w:rsidR="00562D58">
        <w:rPr>
          <w:rFonts w:ascii="Times New Roman" w:hAnsi="Times New Roman"/>
          <w:sz w:val="24"/>
          <w:szCs w:val="24"/>
        </w:rPr>
        <w:t>предполагаются при подготовке к  олимпиадным испытаниям и при подготовке научно-практических работ. Дистанционные технологии включают работу с цифровым образов</w:t>
      </w:r>
      <w:r w:rsidR="005E2241">
        <w:rPr>
          <w:rFonts w:ascii="Times New Roman" w:hAnsi="Times New Roman"/>
          <w:sz w:val="24"/>
          <w:szCs w:val="24"/>
        </w:rPr>
        <w:t>ательным контентом и выполнение домашних экспериментов.</w:t>
      </w:r>
    </w:p>
    <w:p w:rsidR="00E84926" w:rsidRDefault="00E84926" w:rsidP="00E84926">
      <w:pPr>
        <w:spacing w:after="0"/>
        <w:ind w:left="709"/>
        <w:jc w:val="both"/>
        <w:rPr>
          <w:rFonts w:ascii="Times New Roman" w:hAnsi="Times New Roman"/>
          <w:b/>
          <w:i/>
          <w:sz w:val="24"/>
          <w:szCs w:val="24"/>
        </w:rPr>
      </w:pPr>
      <w:r w:rsidRPr="00E84926">
        <w:rPr>
          <w:rFonts w:ascii="Times New Roman" w:hAnsi="Times New Roman"/>
          <w:b/>
          <w:i/>
          <w:sz w:val="24"/>
          <w:szCs w:val="24"/>
        </w:rPr>
        <w:t>Формы организации занятий:</w:t>
      </w:r>
    </w:p>
    <w:p w:rsid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Решение разных типов задач</w:t>
      </w:r>
    </w:p>
    <w:p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Беседа</w:t>
      </w:r>
    </w:p>
    <w:p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Лекция</w:t>
      </w:r>
    </w:p>
    <w:p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Тестирование</w:t>
      </w:r>
    </w:p>
    <w:p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Занятие игра</w:t>
      </w:r>
    </w:p>
    <w:p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Занимательные опыты по разным разделам физики</w:t>
      </w:r>
    </w:p>
    <w:p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Конструирование макетов</w:t>
      </w:r>
    </w:p>
    <w:p w:rsidR="00E84926" w:rsidRPr="00E84926" w:rsidRDefault="00B52285"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Работа с применением ИКТ</w:t>
      </w:r>
    </w:p>
    <w:p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Занимательные экскурсии в область истории физики</w:t>
      </w:r>
    </w:p>
    <w:p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Наблюдения за явлениями природы</w:t>
      </w:r>
    </w:p>
    <w:p w:rsidR="005E5FE3"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Экскурсии на технические объекты</w:t>
      </w:r>
    </w:p>
    <w:p w:rsidR="005E2241" w:rsidRPr="005E2241" w:rsidRDefault="00E84926" w:rsidP="005E2241">
      <w:pPr>
        <w:pStyle w:val="a3"/>
        <w:numPr>
          <w:ilvl w:val="0"/>
          <w:numId w:val="12"/>
        </w:numPr>
        <w:spacing w:after="0"/>
        <w:jc w:val="both"/>
        <w:rPr>
          <w:rFonts w:ascii="Times New Roman" w:hAnsi="Times New Roman"/>
          <w:sz w:val="24"/>
          <w:szCs w:val="24"/>
        </w:rPr>
      </w:pPr>
      <w:r>
        <w:rPr>
          <w:rFonts w:ascii="Times New Roman" w:hAnsi="Times New Roman"/>
          <w:sz w:val="24"/>
          <w:szCs w:val="24"/>
        </w:rPr>
        <w:t>Итоговое занятие (семинар, конференция)</w:t>
      </w:r>
    </w:p>
    <w:p w:rsidR="005E5FE3" w:rsidRPr="005E2241" w:rsidRDefault="00E605BB" w:rsidP="005E2241">
      <w:pPr>
        <w:spacing w:after="0"/>
        <w:ind w:firstLine="709"/>
        <w:jc w:val="both"/>
        <w:rPr>
          <w:rFonts w:ascii="Times New Roman" w:hAnsi="Times New Roman"/>
          <w:sz w:val="24"/>
          <w:szCs w:val="24"/>
        </w:rPr>
      </w:pPr>
      <w:r w:rsidRPr="005E2241">
        <w:rPr>
          <w:rFonts w:ascii="Times New Roman" w:hAnsi="Times New Roman"/>
          <w:b/>
          <w:i/>
          <w:sz w:val="24"/>
          <w:szCs w:val="24"/>
        </w:rPr>
        <w:t>Модульная программа</w:t>
      </w:r>
      <w:r w:rsidR="005E2241">
        <w:rPr>
          <w:rFonts w:ascii="Times New Roman" w:hAnsi="Times New Roman"/>
          <w:sz w:val="24"/>
          <w:szCs w:val="24"/>
        </w:rPr>
        <w:t>.</w:t>
      </w:r>
      <w:r w:rsidR="005E2241" w:rsidRPr="005E2241">
        <w:rPr>
          <w:rFonts w:ascii="Times New Roman" w:hAnsi="Times New Roman"/>
          <w:sz w:val="24"/>
          <w:szCs w:val="24"/>
        </w:rPr>
        <w:t xml:space="preserve"> Модуль - это целевой функциональный у</w:t>
      </w:r>
      <w:r w:rsidR="005E2241">
        <w:rPr>
          <w:rFonts w:ascii="Times New Roman" w:hAnsi="Times New Roman"/>
          <w:sz w:val="24"/>
          <w:szCs w:val="24"/>
        </w:rPr>
        <w:t>зел, в котором объединено: учеб</w:t>
      </w:r>
      <w:r w:rsidR="005E2241" w:rsidRPr="005E2241">
        <w:rPr>
          <w:rFonts w:ascii="Times New Roman" w:hAnsi="Times New Roman"/>
          <w:sz w:val="24"/>
          <w:szCs w:val="24"/>
        </w:rPr>
        <w:t xml:space="preserve">ное содержание и технология овладения </w:t>
      </w:r>
      <w:r w:rsidR="005E2241">
        <w:rPr>
          <w:rFonts w:ascii="Times New Roman" w:hAnsi="Times New Roman"/>
          <w:sz w:val="24"/>
          <w:szCs w:val="24"/>
        </w:rPr>
        <w:t xml:space="preserve">им в систему высокого уровня целостности. </w:t>
      </w:r>
      <w:r w:rsidR="005E2241" w:rsidRPr="005E2241">
        <w:rPr>
          <w:rFonts w:ascii="Times New Roman" w:hAnsi="Times New Roman"/>
          <w:sz w:val="24"/>
          <w:szCs w:val="24"/>
        </w:rPr>
        <w:t>Именно модуль может выступать как программа обучения, и</w:t>
      </w:r>
      <w:r w:rsidR="005E2241">
        <w:rPr>
          <w:rFonts w:ascii="Times New Roman" w:hAnsi="Times New Roman"/>
          <w:sz w:val="24"/>
          <w:szCs w:val="24"/>
        </w:rPr>
        <w:t>ндивидуализированная по содержа</w:t>
      </w:r>
      <w:r w:rsidR="005E2241" w:rsidRPr="005E2241">
        <w:rPr>
          <w:rFonts w:ascii="Times New Roman" w:hAnsi="Times New Roman"/>
          <w:sz w:val="24"/>
          <w:szCs w:val="24"/>
        </w:rPr>
        <w:t>нию, методам учения, уровню самостоятельности, темпу учебно-познава</w:t>
      </w:r>
      <w:r w:rsidR="005E2241">
        <w:rPr>
          <w:rFonts w:ascii="Times New Roman" w:hAnsi="Times New Roman"/>
          <w:sz w:val="24"/>
          <w:szCs w:val="24"/>
        </w:rPr>
        <w:t xml:space="preserve">тельной деятельности обучающегося. </w:t>
      </w:r>
      <w:r w:rsidR="005E2241" w:rsidRPr="005E2241">
        <w:rPr>
          <w:rFonts w:ascii="Times New Roman" w:hAnsi="Times New Roman"/>
          <w:sz w:val="24"/>
          <w:szCs w:val="24"/>
        </w:rPr>
        <w:t>Содержание</w:t>
      </w:r>
      <w:r w:rsidR="005E2241">
        <w:rPr>
          <w:rFonts w:ascii="Times New Roman" w:hAnsi="Times New Roman"/>
          <w:sz w:val="24"/>
          <w:szCs w:val="24"/>
        </w:rPr>
        <w:t xml:space="preserve"> </w:t>
      </w:r>
      <w:r w:rsidR="005E2241" w:rsidRPr="005E2241">
        <w:rPr>
          <w:rFonts w:ascii="Times New Roman" w:hAnsi="Times New Roman"/>
          <w:sz w:val="24"/>
          <w:szCs w:val="24"/>
        </w:rPr>
        <w:t xml:space="preserve"> обучения пр</w:t>
      </w:r>
      <w:r w:rsidR="005E2241">
        <w:rPr>
          <w:rFonts w:ascii="Times New Roman" w:hAnsi="Times New Roman"/>
          <w:sz w:val="24"/>
          <w:szCs w:val="24"/>
        </w:rPr>
        <w:t>едставляется в законченных само</w:t>
      </w:r>
      <w:r w:rsidR="005E2241" w:rsidRPr="005E2241">
        <w:rPr>
          <w:rFonts w:ascii="Times New Roman" w:hAnsi="Times New Roman"/>
          <w:sz w:val="24"/>
          <w:szCs w:val="24"/>
        </w:rPr>
        <w:t xml:space="preserve">стоятельных комплексах </w:t>
      </w:r>
      <w:r w:rsidR="005E2241">
        <w:rPr>
          <w:rFonts w:ascii="Times New Roman" w:hAnsi="Times New Roman"/>
          <w:sz w:val="24"/>
          <w:szCs w:val="24"/>
        </w:rPr>
        <w:t xml:space="preserve"> - информационных блоках</w:t>
      </w:r>
      <w:r w:rsidR="005E2241" w:rsidRPr="005E2241">
        <w:rPr>
          <w:rFonts w:ascii="Times New Roman" w:hAnsi="Times New Roman"/>
          <w:sz w:val="24"/>
          <w:szCs w:val="24"/>
        </w:rPr>
        <w:t>, усвоение которых осуществляется в соответствии с цель</w:t>
      </w:r>
      <w:r w:rsidR="005E2241">
        <w:rPr>
          <w:rFonts w:ascii="Times New Roman" w:hAnsi="Times New Roman"/>
          <w:sz w:val="24"/>
          <w:szCs w:val="24"/>
        </w:rPr>
        <w:t>ю. Дидактическая цель формулиру</w:t>
      </w:r>
      <w:r w:rsidR="005E2241" w:rsidRPr="005E2241">
        <w:rPr>
          <w:rFonts w:ascii="Times New Roman" w:hAnsi="Times New Roman"/>
          <w:sz w:val="24"/>
          <w:szCs w:val="24"/>
        </w:rPr>
        <w:t>ется для обучающегося и содержит в себе не только указание на объем изучаемого содержания, но и на уровень его усвоения.</w:t>
      </w:r>
    </w:p>
    <w:p w:rsidR="00B52285" w:rsidRPr="00B52285" w:rsidRDefault="00B52285" w:rsidP="00535C2E">
      <w:pPr>
        <w:spacing w:after="0"/>
        <w:ind w:firstLine="709"/>
        <w:jc w:val="both"/>
        <w:rPr>
          <w:rFonts w:ascii="Times New Roman" w:hAnsi="Times New Roman"/>
          <w:sz w:val="24"/>
          <w:szCs w:val="24"/>
        </w:rPr>
      </w:pPr>
      <w:r>
        <w:rPr>
          <w:rFonts w:ascii="Times New Roman" w:hAnsi="Times New Roman"/>
          <w:b/>
          <w:i/>
          <w:sz w:val="24"/>
          <w:szCs w:val="24"/>
        </w:rPr>
        <w:t xml:space="preserve">Форма подведения итогов: </w:t>
      </w:r>
      <w:r w:rsidRPr="00B52285">
        <w:rPr>
          <w:rFonts w:ascii="Times New Roman" w:hAnsi="Times New Roman"/>
          <w:sz w:val="24"/>
          <w:szCs w:val="24"/>
        </w:rPr>
        <w:t>тестирование</w:t>
      </w:r>
      <w:r w:rsidR="005E2241">
        <w:rPr>
          <w:rFonts w:ascii="Times New Roman" w:hAnsi="Times New Roman"/>
          <w:sz w:val="24"/>
          <w:szCs w:val="24"/>
        </w:rPr>
        <w:t xml:space="preserve">, результаты Олимпиадных испытаний, участие в научно-практических конференциях. </w:t>
      </w:r>
    </w:p>
    <w:p w:rsidR="00E605BB" w:rsidRDefault="00E605BB" w:rsidP="00535C2E">
      <w:pPr>
        <w:spacing w:after="0"/>
        <w:ind w:firstLine="709"/>
        <w:jc w:val="both"/>
        <w:rPr>
          <w:rFonts w:ascii="Times New Roman" w:hAnsi="Times New Roman"/>
          <w:sz w:val="28"/>
        </w:rPr>
      </w:pPr>
    </w:p>
    <w:p w:rsidR="003B277B" w:rsidRPr="005E2241" w:rsidRDefault="003B277B" w:rsidP="005E2241">
      <w:pPr>
        <w:pStyle w:val="a3"/>
        <w:numPr>
          <w:ilvl w:val="1"/>
          <w:numId w:val="9"/>
        </w:numPr>
        <w:spacing w:after="0"/>
        <w:jc w:val="center"/>
        <w:rPr>
          <w:rFonts w:ascii="Times New Roman" w:hAnsi="Times New Roman"/>
          <w:b/>
          <w:sz w:val="28"/>
        </w:rPr>
      </w:pPr>
      <w:r w:rsidRPr="00776E3F">
        <w:rPr>
          <w:rFonts w:ascii="Times New Roman" w:hAnsi="Times New Roman"/>
          <w:b/>
          <w:sz w:val="28"/>
        </w:rPr>
        <w:t>Цели и задачи программы</w:t>
      </w:r>
    </w:p>
    <w:p w:rsidR="003B277B" w:rsidRPr="003B277B" w:rsidRDefault="005E2241" w:rsidP="003B277B">
      <w:pPr>
        <w:spacing w:after="0"/>
        <w:ind w:firstLine="709"/>
        <w:jc w:val="both"/>
        <w:rPr>
          <w:rFonts w:ascii="Times New Roman" w:hAnsi="Times New Roman"/>
          <w:sz w:val="24"/>
        </w:rPr>
      </w:pPr>
      <w:r w:rsidRPr="005E2241">
        <w:rPr>
          <w:rFonts w:ascii="Times New Roman" w:hAnsi="Times New Roman"/>
          <w:b/>
          <w:i/>
          <w:sz w:val="24"/>
        </w:rPr>
        <w:t>Цель:</w:t>
      </w:r>
      <w:r w:rsidRPr="005E2241">
        <w:rPr>
          <w:rFonts w:ascii="Times New Roman" w:hAnsi="Times New Roman"/>
          <w:sz w:val="24"/>
        </w:rPr>
        <w:t xml:space="preserve"> </w:t>
      </w:r>
      <w:r w:rsidR="003B277B" w:rsidRPr="005E2241">
        <w:rPr>
          <w:rFonts w:ascii="Times New Roman" w:hAnsi="Times New Roman"/>
          <w:sz w:val="24"/>
        </w:rPr>
        <w:t xml:space="preserve"> </w:t>
      </w:r>
      <w:r w:rsidRPr="005E2241">
        <w:rPr>
          <w:rFonts w:ascii="Times New Roman" w:hAnsi="Times New Roman"/>
          <w:sz w:val="24"/>
        </w:rPr>
        <w:t xml:space="preserve">развитие </w:t>
      </w:r>
      <w:r w:rsidR="003B277B" w:rsidRPr="005E2241">
        <w:rPr>
          <w:rFonts w:ascii="Times New Roman" w:hAnsi="Times New Roman"/>
          <w:sz w:val="24"/>
        </w:rPr>
        <w:t xml:space="preserve"> интеллектуальных и практических умений в области изучения физических явлений, </w:t>
      </w:r>
      <w:r>
        <w:rPr>
          <w:rFonts w:ascii="Times New Roman" w:hAnsi="Times New Roman"/>
          <w:sz w:val="24"/>
        </w:rPr>
        <w:t xml:space="preserve">формирование навыков </w:t>
      </w:r>
      <w:r w:rsidR="003B277B" w:rsidRPr="005E2241">
        <w:rPr>
          <w:rFonts w:ascii="Times New Roman" w:hAnsi="Times New Roman"/>
          <w:sz w:val="24"/>
        </w:rPr>
        <w:t>проведения исследовательских и лабораторных работ, физического эксперимента и решения задач повышенной сложности.</w:t>
      </w:r>
    </w:p>
    <w:p w:rsidR="003B277B" w:rsidRPr="005E2241" w:rsidRDefault="003B277B" w:rsidP="003B277B">
      <w:pPr>
        <w:spacing w:after="0"/>
        <w:ind w:firstLine="709"/>
        <w:jc w:val="both"/>
        <w:rPr>
          <w:rFonts w:ascii="Times New Roman" w:hAnsi="Times New Roman"/>
          <w:b/>
          <w:i/>
          <w:sz w:val="24"/>
        </w:rPr>
      </w:pPr>
      <w:r w:rsidRPr="005E2241">
        <w:rPr>
          <w:rFonts w:ascii="Times New Roman" w:hAnsi="Times New Roman"/>
          <w:b/>
          <w:i/>
          <w:sz w:val="24"/>
        </w:rPr>
        <w:t>Задачи:</w:t>
      </w:r>
    </w:p>
    <w:p w:rsidR="00B00AB8" w:rsidRPr="00B00AB8" w:rsidRDefault="00B00AB8" w:rsidP="00B00AB8">
      <w:pPr>
        <w:pStyle w:val="a3"/>
        <w:numPr>
          <w:ilvl w:val="0"/>
          <w:numId w:val="13"/>
        </w:numPr>
        <w:spacing w:after="0"/>
        <w:jc w:val="both"/>
        <w:rPr>
          <w:rFonts w:ascii="Times New Roman" w:hAnsi="Times New Roman"/>
          <w:sz w:val="24"/>
        </w:rPr>
      </w:pPr>
      <w:r w:rsidRPr="00B00AB8">
        <w:rPr>
          <w:rFonts w:ascii="Times New Roman" w:hAnsi="Times New Roman"/>
          <w:b/>
          <w:i/>
          <w:sz w:val="24"/>
        </w:rPr>
        <w:lastRenderedPageBreak/>
        <w:t>Обучающие</w:t>
      </w:r>
      <w:r w:rsidR="003B277B" w:rsidRPr="00B00AB8">
        <w:rPr>
          <w:rFonts w:ascii="Times New Roman" w:hAnsi="Times New Roman"/>
          <w:b/>
          <w:i/>
          <w:sz w:val="24"/>
        </w:rPr>
        <w:t>:</w:t>
      </w:r>
      <w:r w:rsidR="003B277B" w:rsidRPr="00B00AB8">
        <w:rPr>
          <w:rFonts w:ascii="Times New Roman" w:hAnsi="Times New Roman"/>
          <w:sz w:val="24"/>
        </w:rPr>
        <w:t xml:space="preserve"> </w:t>
      </w:r>
    </w:p>
    <w:p w:rsidR="00B00AB8" w:rsidRDefault="00B00AB8" w:rsidP="00B00AB8">
      <w:pPr>
        <w:spacing w:after="0"/>
        <w:ind w:left="709"/>
        <w:jc w:val="both"/>
        <w:rPr>
          <w:rFonts w:ascii="Times New Roman" w:hAnsi="Times New Roman"/>
          <w:sz w:val="24"/>
        </w:rPr>
      </w:pPr>
      <w:r>
        <w:rPr>
          <w:rFonts w:ascii="Times New Roman" w:hAnsi="Times New Roman"/>
          <w:sz w:val="24"/>
        </w:rPr>
        <w:t xml:space="preserve">- </w:t>
      </w:r>
      <w:r w:rsidR="003B277B" w:rsidRPr="00B00AB8">
        <w:rPr>
          <w:rFonts w:ascii="Times New Roman" w:hAnsi="Times New Roman"/>
          <w:sz w:val="24"/>
        </w:rPr>
        <w:t xml:space="preserve">способствовать самореализации обучающихся в изучении конкретных тем физики, </w:t>
      </w:r>
    </w:p>
    <w:p w:rsidR="00B00AB8" w:rsidRDefault="00B00AB8" w:rsidP="00B00AB8">
      <w:pPr>
        <w:spacing w:after="0"/>
        <w:ind w:left="709"/>
        <w:jc w:val="both"/>
        <w:rPr>
          <w:rFonts w:ascii="Times New Roman" w:hAnsi="Times New Roman"/>
          <w:sz w:val="24"/>
        </w:rPr>
      </w:pPr>
      <w:r>
        <w:rPr>
          <w:rFonts w:ascii="Times New Roman" w:hAnsi="Times New Roman"/>
          <w:sz w:val="24"/>
        </w:rPr>
        <w:t xml:space="preserve">- </w:t>
      </w:r>
      <w:r w:rsidR="003B277B" w:rsidRPr="00B00AB8">
        <w:rPr>
          <w:rFonts w:ascii="Times New Roman" w:hAnsi="Times New Roman"/>
          <w:sz w:val="24"/>
        </w:rPr>
        <w:t xml:space="preserve">развивать и поддерживать познавательный интерес к изучению физики как науки, </w:t>
      </w:r>
      <w:r>
        <w:rPr>
          <w:rFonts w:ascii="Times New Roman" w:hAnsi="Times New Roman"/>
          <w:sz w:val="24"/>
        </w:rPr>
        <w:t xml:space="preserve">- </w:t>
      </w:r>
      <w:r w:rsidR="003B277B" w:rsidRPr="00B00AB8">
        <w:rPr>
          <w:rFonts w:ascii="Times New Roman" w:hAnsi="Times New Roman"/>
          <w:sz w:val="24"/>
        </w:rPr>
        <w:t xml:space="preserve">знакомить учащихся с последними достижениями науки и техники, </w:t>
      </w:r>
    </w:p>
    <w:p w:rsidR="003B7EEE" w:rsidRDefault="00B00AB8" w:rsidP="00B00AB8">
      <w:pPr>
        <w:spacing w:after="0"/>
        <w:ind w:left="709"/>
        <w:jc w:val="both"/>
        <w:rPr>
          <w:rFonts w:ascii="Times New Roman" w:hAnsi="Times New Roman"/>
          <w:sz w:val="24"/>
        </w:rPr>
      </w:pPr>
      <w:r>
        <w:rPr>
          <w:rFonts w:ascii="Times New Roman" w:hAnsi="Times New Roman"/>
          <w:sz w:val="24"/>
        </w:rPr>
        <w:t>- у</w:t>
      </w:r>
      <w:r w:rsidR="003B277B" w:rsidRPr="00B00AB8">
        <w:rPr>
          <w:rFonts w:ascii="Times New Roman" w:hAnsi="Times New Roman"/>
          <w:sz w:val="24"/>
        </w:rPr>
        <w:t xml:space="preserve">чить решать задачи нестандартными методами, </w:t>
      </w:r>
    </w:p>
    <w:p w:rsidR="003B277B" w:rsidRPr="00B00AB8" w:rsidRDefault="003B7EEE" w:rsidP="00B00AB8">
      <w:pPr>
        <w:spacing w:after="0"/>
        <w:ind w:left="709"/>
        <w:jc w:val="both"/>
        <w:rPr>
          <w:rFonts w:ascii="Times New Roman" w:hAnsi="Times New Roman"/>
          <w:sz w:val="24"/>
        </w:rPr>
      </w:pPr>
      <w:r>
        <w:rPr>
          <w:rFonts w:ascii="Times New Roman" w:hAnsi="Times New Roman"/>
          <w:sz w:val="24"/>
        </w:rPr>
        <w:t>- развивать</w:t>
      </w:r>
      <w:r w:rsidR="003B277B" w:rsidRPr="00B00AB8">
        <w:rPr>
          <w:rFonts w:ascii="Times New Roman" w:hAnsi="Times New Roman"/>
          <w:sz w:val="24"/>
        </w:rPr>
        <w:t xml:space="preserve"> познават</w:t>
      </w:r>
      <w:r>
        <w:rPr>
          <w:rFonts w:ascii="Times New Roman" w:hAnsi="Times New Roman"/>
          <w:sz w:val="24"/>
        </w:rPr>
        <w:t>ельные интересы</w:t>
      </w:r>
      <w:r w:rsidR="003B277B" w:rsidRPr="00B00AB8">
        <w:rPr>
          <w:rFonts w:ascii="Times New Roman" w:hAnsi="Times New Roman"/>
          <w:sz w:val="24"/>
        </w:rPr>
        <w:t xml:space="preserve"> при выполнении экспериментальных исследований с использованием информационных технологий.</w:t>
      </w:r>
    </w:p>
    <w:p w:rsidR="003B7EEE" w:rsidRDefault="003B277B" w:rsidP="003B277B">
      <w:pPr>
        <w:spacing w:after="0"/>
        <w:ind w:firstLine="709"/>
        <w:jc w:val="both"/>
        <w:rPr>
          <w:rFonts w:ascii="Times New Roman" w:hAnsi="Times New Roman"/>
          <w:sz w:val="24"/>
        </w:rPr>
      </w:pPr>
      <w:r w:rsidRPr="00B00AB8">
        <w:rPr>
          <w:rFonts w:ascii="Times New Roman" w:hAnsi="Times New Roman"/>
          <w:b/>
          <w:sz w:val="24"/>
        </w:rPr>
        <w:t xml:space="preserve">2. </w:t>
      </w:r>
      <w:r w:rsidRPr="00B00AB8">
        <w:rPr>
          <w:rFonts w:ascii="Times New Roman" w:hAnsi="Times New Roman"/>
          <w:b/>
          <w:i/>
          <w:sz w:val="24"/>
        </w:rPr>
        <w:t>Воспитательные</w:t>
      </w:r>
      <w:r w:rsidRPr="003B277B">
        <w:rPr>
          <w:rFonts w:ascii="Times New Roman" w:hAnsi="Times New Roman"/>
          <w:i/>
          <w:sz w:val="24"/>
        </w:rPr>
        <w:t>:</w:t>
      </w:r>
      <w:r w:rsidRPr="003B277B">
        <w:rPr>
          <w:rFonts w:ascii="Times New Roman" w:hAnsi="Times New Roman"/>
          <w:sz w:val="24"/>
        </w:rPr>
        <w:t xml:space="preserve"> </w:t>
      </w:r>
    </w:p>
    <w:p w:rsidR="003B7EEE" w:rsidRDefault="003B7EEE" w:rsidP="003B277B">
      <w:pPr>
        <w:spacing w:after="0"/>
        <w:ind w:firstLine="709"/>
        <w:jc w:val="both"/>
        <w:rPr>
          <w:rFonts w:ascii="Times New Roman" w:hAnsi="Times New Roman"/>
          <w:sz w:val="24"/>
        </w:rPr>
      </w:pPr>
      <w:r>
        <w:rPr>
          <w:rFonts w:ascii="Times New Roman" w:hAnsi="Times New Roman"/>
          <w:sz w:val="24"/>
        </w:rPr>
        <w:t>- воспитывать убежденность</w:t>
      </w:r>
      <w:r w:rsidR="003B277B" w:rsidRPr="003B277B">
        <w:rPr>
          <w:rFonts w:ascii="Times New Roman" w:hAnsi="Times New Roman"/>
          <w:sz w:val="24"/>
        </w:rPr>
        <w:t xml:space="preserve"> в возможности познания законов природы, в необходимости разумного использования достижений науки и техники, </w:t>
      </w:r>
    </w:p>
    <w:p w:rsidR="003B7EEE" w:rsidRDefault="003B7EEE" w:rsidP="003B277B">
      <w:pPr>
        <w:spacing w:after="0"/>
        <w:ind w:firstLine="709"/>
        <w:jc w:val="both"/>
        <w:rPr>
          <w:rFonts w:ascii="Times New Roman" w:hAnsi="Times New Roman"/>
          <w:sz w:val="24"/>
        </w:rPr>
      </w:pPr>
      <w:r>
        <w:rPr>
          <w:rFonts w:ascii="Times New Roman" w:hAnsi="Times New Roman"/>
          <w:sz w:val="24"/>
        </w:rPr>
        <w:t>- воспитывать уважение</w:t>
      </w:r>
      <w:r w:rsidR="003B277B" w:rsidRPr="003B277B">
        <w:rPr>
          <w:rFonts w:ascii="Times New Roman" w:hAnsi="Times New Roman"/>
          <w:sz w:val="24"/>
        </w:rPr>
        <w:t xml:space="preserve"> к тв</w:t>
      </w:r>
      <w:r>
        <w:rPr>
          <w:rFonts w:ascii="Times New Roman" w:hAnsi="Times New Roman"/>
          <w:sz w:val="24"/>
        </w:rPr>
        <w:t>орцам науки и техники, отношение</w:t>
      </w:r>
      <w:r w:rsidR="003B277B" w:rsidRPr="003B277B">
        <w:rPr>
          <w:rFonts w:ascii="Times New Roman" w:hAnsi="Times New Roman"/>
          <w:sz w:val="24"/>
        </w:rPr>
        <w:t xml:space="preserve"> к физике как к элементу общечеловеческой культуры.</w:t>
      </w:r>
    </w:p>
    <w:p w:rsidR="003B277B" w:rsidRPr="003B277B" w:rsidRDefault="003B7EEE" w:rsidP="003B277B">
      <w:pPr>
        <w:spacing w:after="0"/>
        <w:ind w:firstLine="709"/>
        <w:jc w:val="both"/>
        <w:rPr>
          <w:rFonts w:ascii="Times New Roman" w:hAnsi="Times New Roman"/>
          <w:sz w:val="24"/>
        </w:rPr>
      </w:pPr>
      <w:r>
        <w:rPr>
          <w:rFonts w:ascii="Times New Roman" w:hAnsi="Times New Roman"/>
          <w:sz w:val="24"/>
        </w:rPr>
        <w:t>- повышать культуру</w:t>
      </w:r>
      <w:r w:rsidR="003B277B" w:rsidRPr="003B277B">
        <w:rPr>
          <w:rFonts w:ascii="Times New Roman" w:hAnsi="Times New Roman"/>
          <w:sz w:val="24"/>
        </w:rPr>
        <w:t xml:space="preserve"> общения и поведения.</w:t>
      </w:r>
    </w:p>
    <w:p w:rsidR="003B7EEE" w:rsidRDefault="003B277B" w:rsidP="003B277B">
      <w:pPr>
        <w:spacing w:after="0"/>
        <w:ind w:firstLine="709"/>
        <w:jc w:val="both"/>
        <w:rPr>
          <w:rFonts w:ascii="Times New Roman" w:hAnsi="Times New Roman"/>
          <w:sz w:val="24"/>
        </w:rPr>
      </w:pPr>
      <w:r w:rsidRPr="00B00AB8">
        <w:rPr>
          <w:rFonts w:ascii="Times New Roman" w:hAnsi="Times New Roman"/>
          <w:b/>
          <w:sz w:val="24"/>
        </w:rPr>
        <w:t xml:space="preserve">3. </w:t>
      </w:r>
      <w:r w:rsidRPr="00B00AB8">
        <w:rPr>
          <w:rFonts w:ascii="Times New Roman" w:hAnsi="Times New Roman"/>
          <w:b/>
          <w:i/>
          <w:sz w:val="24"/>
        </w:rPr>
        <w:t>Развивающие:</w:t>
      </w:r>
      <w:r w:rsidRPr="003B277B">
        <w:rPr>
          <w:rFonts w:ascii="Times New Roman" w:hAnsi="Times New Roman"/>
          <w:sz w:val="24"/>
        </w:rPr>
        <w:t xml:space="preserve"> </w:t>
      </w:r>
    </w:p>
    <w:p w:rsidR="003B7EEE" w:rsidRDefault="003B7EEE" w:rsidP="003B277B">
      <w:pPr>
        <w:spacing w:after="0"/>
        <w:ind w:firstLine="709"/>
        <w:jc w:val="both"/>
        <w:rPr>
          <w:rFonts w:ascii="Times New Roman" w:hAnsi="Times New Roman"/>
          <w:sz w:val="24"/>
        </w:rPr>
      </w:pPr>
      <w:r>
        <w:rPr>
          <w:rFonts w:ascii="Times New Roman" w:hAnsi="Times New Roman"/>
          <w:sz w:val="24"/>
        </w:rPr>
        <w:t>- развивать умения и навыки</w:t>
      </w:r>
      <w:r w:rsidR="003B277B" w:rsidRPr="003B277B">
        <w:rPr>
          <w:rFonts w:ascii="Times New Roman" w:hAnsi="Times New Roman"/>
          <w:sz w:val="24"/>
        </w:rPr>
        <w:t xml:space="preserve"> учащихся самостоятельно работать с научно-популярной литературой, </w:t>
      </w:r>
    </w:p>
    <w:p w:rsidR="003B7EEE" w:rsidRDefault="003B7EEE" w:rsidP="003B277B">
      <w:pPr>
        <w:spacing w:after="0"/>
        <w:ind w:firstLine="709"/>
        <w:jc w:val="both"/>
        <w:rPr>
          <w:rFonts w:ascii="Times New Roman" w:hAnsi="Times New Roman"/>
          <w:sz w:val="24"/>
        </w:rPr>
      </w:pPr>
      <w:r>
        <w:rPr>
          <w:rFonts w:ascii="Times New Roman" w:hAnsi="Times New Roman"/>
          <w:sz w:val="24"/>
        </w:rPr>
        <w:t>- развивать умения практического применения физических знаний</w:t>
      </w:r>
      <w:r w:rsidR="003B277B" w:rsidRPr="003B277B">
        <w:rPr>
          <w:rFonts w:ascii="Times New Roman" w:hAnsi="Times New Roman"/>
          <w:sz w:val="24"/>
        </w:rPr>
        <w:t xml:space="preserve"> в жизни, </w:t>
      </w:r>
    </w:p>
    <w:p w:rsidR="003B7EEE" w:rsidRDefault="003B7EEE" w:rsidP="003B277B">
      <w:pPr>
        <w:spacing w:after="0"/>
        <w:ind w:firstLine="709"/>
        <w:jc w:val="both"/>
        <w:rPr>
          <w:rFonts w:ascii="Times New Roman" w:hAnsi="Times New Roman"/>
          <w:sz w:val="24"/>
        </w:rPr>
      </w:pPr>
      <w:r>
        <w:rPr>
          <w:rFonts w:ascii="Times New Roman" w:hAnsi="Times New Roman"/>
          <w:sz w:val="24"/>
        </w:rPr>
        <w:t>- развивать творческие способности</w:t>
      </w:r>
      <w:r w:rsidR="003B277B" w:rsidRPr="003B277B">
        <w:rPr>
          <w:rFonts w:ascii="Times New Roman" w:hAnsi="Times New Roman"/>
          <w:sz w:val="24"/>
        </w:rPr>
        <w:t xml:space="preserve">, </w:t>
      </w:r>
    </w:p>
    <w:p w:rsidR="003B277B" w:rsidRPr="003B277B" w:rsidRDefault="003B7EEE" w:rsidP="003B277B">
      <w:pPr>
        <w:spacing w:after="0"/>
        <w:ind w:firstLine="709"/>
        <w:jc w:val="both"/>
        <w:rPr>
          <w:rFonts w:ascii="Times New Roman" w:hAnsi="Times New Roman"/>
          <w:sz w:val="24"/>
        </w:rPr>
      </w:pPr>
      <w:r>
        <w:rPr>
          <w:rFonts w:ascii="Times New Roman" w:hAnsi="Times New Roman"/>
          <w:sz w:val="24"/>
        </w:rPr>
        <w:t>- формировать у учащихся активность и самостоятельность, инициативу</w:t>
      </w:r>
      <w:r w:rsidR="003B277B" w:rsidRPr="003B277B">
        <w:rPr>
          <w:rFonts w:ascii="Times New Roman" w:hAnsi="Times New Roman"/>
          <w:sz w:val="24"/>
        </w:rPr>
        <w:t>.</w:t>
      </w:r>
    </w:p>
    <w:p w:rsidR="003B277B" w:rsidRDefault="003B277B" w:rsidP="003B7EEE">
      <w:pPr>
        <w:pStyle w:val="a3"/>
        <w:spacing w:after="0"/>
        <w:ind w:left="1429"/>
        <w:jc w:val="both"/>
        <w:rPr>
          <w:rFonts w:ascii="Times New Roman" w:hAnsi="Times New Roman"/>
          <w:sz w:val="28"/>
        </w:rPr>
      </w:pPr>
    </w:p>
    <w:p w:rsidR="00462828" w:rsidRPr="00F03C92" w:rsidRDefault="00462828" w:rsidP="00462828">
      <w:pPr>
        <w:pStyle w:val="a3"/>
        <w:numPr>
          <w:ilvl w:val="1"/>
          <w:numId w:val="9"/>
        </w:numPr>
        <w:spacing w:after="0"/>
        <w:jc w:val="both"/>
        <w:rPr>
          <w:rFonts w:ascii="Times New Roman" w:hAnsi="Times New Roman"/>
          <w:b/>
          <w:sz w:val="28"/>
        </w:rPr>
      </w:pPr>
      <w:r w:rsidRPr="00F03C92">
        <w:rPr>
          <w:rFonts w:ascii="Times New Roman" w:hAnsi="Times New Roman"/>
          <w:b/>
          <w:sz w:val="28"/>
        </w:rPr>
        <w:t>Содержание общеобразовательной общеразвивающей программы</w:t>
      </w:r>
    </w:p>
    <w:p w:rsidR="00555C20" w:rsidRDefault="00555C20" w:rsidP="00555C20">
      <w:pPr>
        <w:spacing w:after="0"/>
        <w:jc w:val="both"/>
        <w:rPr>
          <w:rFonts w:ascii="Times New Roman" w:hAnsi="Times New Roman"/>
          <w:sz w:val="24"/>
          <w:szCs w:val="24"/>
        </w:rPr>
      </w:pPr>
    </w:p>
    <w:p w:rsidR="00555C20" w:rsidRPr="00555C20" w:rsidRDefault="00F03C92" w:rsidP="00AB7040">
      <w:pPr>
        <w:spacing w:after="0"/>
        <w:ind w:firstLine="709"/>
        <w:jc w:val="both"/>
        <w:rPr>
          <w:rFonts w:ascii="Times New Roman" w:hAnsi="Times New Roman"/>
          <w:sz w:val="24"/>
          <w:szCs w:val="24"/>
        </w:rPr>
      </w:pPr>
      <w:r w:rsidRPr="00F03C92">
        <w:rPr>
          <w:rFonts w:ascii="Times New Roman" w:hAnsi="Times New Roman"/>
          <w:b/>
          <w:i/>
          <w:sz w:val="24"/>
          <w:szCs w:val="24"/>
        </w:rPr>
        <w:t>Тепловые явления</w:t>
      </w:r>
      <w:r w:rsidR="00AB7040" w:rsidRPr="00AB7040">
        <w:rPr>
          <w:rFonts w:ascii="Times New Roman" w:hAnsi="Times New Roman"/>
          <w:b/>
          <w:i/>
          <w:sz w:val="24"/>
          <w:szCs w:val="24"/>
        </w:rPr>
        <w:t>.</w:t>
      </w:r>
      <w:r w:rsidR="00555C20" w:rsidRPr="00555C20">
        <w:rPr>
          <w:rFonts w:ascii="Times New Roman" w:hAnsi="Times New Roman"/>
          <w:sz w:val="24"/>
          <w:szCs w:val="24"/>
        </w:rPr>
        <w:t xml:space="preserve"> </w:t>
      </w:r>
      <w:r w:rsidR="00555C20" w:rsidRPr="00720922">
        <w:rPr>
          <w:rFonts w:ascii="Times New Roman" w:hAnsi="Times New Roman"/>
          <w:sz w:val="24"/>
          <w:szCs w:val="24"/>
        </w:rPr>
        <w:t>(</w:t>
      </w:r>
      <w:r>
        <w:rPr>
          <w:rFonts w:ascii="Times New Roman" w:hAnsi="Times New Roman"/>
          <w:sz w:val="24"/>
          <w:szCs w:val="24"/>
        </w:rPr>
        <w:t>6</w:t>
      </w:r>
      <w:r w:rsidR="00555C20" w:rsidRPr="00720922">
        <w:rPr>
          <w:rFonts w:ascii="Times New Roman" w:hAnsi="Times New Roman"/>
          <w:sz w:val="24"/>
          <w:szCs w:val="24"/>
        </w:rPr>
        <w:t xml:space="preserve"> ч)</w:t>
      </w:r>
    </w:p>
    <w:p w:rsidR="00F03C92" w:rsidRDefault="00F03C92" w:rsidP="00AB7040">
      <w:pPr>
        <w:spacing w:after="0"/>
        <w:ind w:firstLine="709"/>
        <w:jc w:val="both"/>
        <w:rPr>
          <w:rFonts w:ascii="Times New Roman" w:hAnsi="Times New Roman"/>
          <w:sz w:val="24"/>
          <w:szCs w:val="24"/>
        </w:rPr>
      </w:pPr>
      <w:r w:rsidRPr="00F03C92">
        <w:rPr>
          <w:rFonts w:ascii="Times New Roman" w:hAnsi="Times New Roman"/>
          <w:sz w:val="24"/>
          <w:szCs w:val="24"/>
        </w:rPr>
        <w:t>Способы изменения внутренней энергии. Количество теплоты. Температура и её измерение. Виды теплопередачи: теплопроводность, конвекция, излучение. Теплово</w:t>
      </w:r>
      <w:r>
        <w:rPr>
          <w:rFonts w:ascii="Times New Roman" w:hAnsi="Times New Roman"/>
          <w:sz w:val="24"/>
          <w:szCs w:val="24"/>
        </w:rPr>
        <w:t>й  баланс</w:t>
      </w:r>
      <w:r w:rsidRPr="00F03C92">
        <w:rPr>
          <w:rFonts w:ascii="Times New Roman" w:hAnsi="Times New Roman"/>
          <w:sz w:val="24"/>
          <w:szCs w:val="24"/>
        </w:rPr>
        <w:t xml:space="preserve">. </w:t>
      </w:r>
    </w:p>
    <w:p w:rsidR="00AB7040" w:rsidRDefault="00F03C92" w:rsidP="00AB7040">
      <w:pPr>
        <w:spacing w:after="0"/>
        <w:ind w:firstLine="709"/>
        <w:jc w:val="both"/>
        <w:rPr>
          <w:rFonts w:ascii="Times New Roman" w:hAnsi="Times New Roman"/>
          <w:sz w:val="24"/>
          <w:szCs w:val="24"/>
        </w:rPr>
      </w:pPr>
      <w:r>
        <w:rPr>
          <w:rFonts w:ascii="Times New Roman" w:hAnsi="Times New Roman"/>
          <w:b/>
          <w:i/>
          <w:sz w:val="24"/>
          <w:szCs w:val="24"/>
        </w:rPr>
        <w:t>Основы теплотехники</w:t>
      </w:r>
      <w:r w:rsidR="00AB7040" w:rsidRPr="00720922">
        <w:rPr>
          <w:rFonts w:ascii="Times New Roman" w:hAnsi="Times New Roman"/>
          <w:b/>
          <w:i/>
          <w:sz w:val="24"/>
          <w:szCs w:val="24"/>
        </w:rPr>
        <w:t xml:space="preserve">. </w:t>
      </w:r>
      <w:r w:rsidR="00AB7040" w:rsidRPr="00720922">
        <w:rPr>
          <w:rFonts w:ascii="Times New Roman" w:hAnsi="Times New Roman"/>
          <w:sz w:val="24"/>
          <w:szCs w:val="24"/>
        </w:rPr>
        <w:t>(</w:t>
      </w:r>
      <w:r w:rsidR="00720922" w:rsidRPr="00720922">
        <w:rPr>
          <w:rFonts w:ascii="Times New Roman" w:hAnsi="Times New Roman"/>
          <w:sz w:val="24"/>
          <w:szCs w:val="24"/>
        </w:rPr>
        <w:t>10</w:t>
      </w:r>
      <w:r w:rsidR="00AB7040" w:rsidRPr="00720922">
        <w:rPr>
          <w:rFonts w:ascii="Times New Roman" w:hAnsi="Times New Roman"/>
          <w:sz w:val="24"/>
          <w:szCs w:val="24"/>
        </w:rPr>
        <w:t xml:space="preserve"> ч)</w:t>
      </w:r>
    </w:p>
    <w:p w:rsidR="00F03C92" w:rsidRDefault="00F03C92" w:rsidP="00AB7040">
      <w:pPr>
        <w:spacing w:after="0"/>
        <w:ind w:firstLine="709"/>
        <w:jc w:val="both"/>
        <w:rPr>
          <w:rFonts w:ascii="Times New Roman" w:hAnsi="Times New Roman"/>
          <w:sz w:val="24"/>
          <w:szCs w:val="24"/>
        </w:rPr>
      </w:pPr>
      <w:r w:rsidRPr="00F03C92">
        <w:rPr>
          <w:rFonts w:ascii="Times New Roman" w:hAnsi="Times New Roman"/>
          <w:sz w:val="24"/>
          <w:szCs w:val="24"/>
        </w:rPr>
        <w:t>Плавление и кристаллизация. Температура плавления. Парообразование и конденсация. Испарение и кипение. Зависимость температуры кипения от давления. Влажность воздуха. Принципы работы тепловых двигателей. Паровая турбина. Реактивный двигатель. Двигатель внутреннего сгорания. Тепловые двигатели и защита окружающей среды.</w:t>
      </w:r>
    </w:p>
    <w:p w:rsidR="00AB7040" w:rsidRPr="00AB7040" w:rsidRDefault="00AB7040" w:rsidP="00AB7040">
      <w:pPr>
        <w:spacing w:after="0"/>
        <w:ind w:firstLine="709"/>
        <w:jc w:val="both"/>
        <w:rPr>
          <w:rFonts w:ascii="Times New Roman" w:hAnsi="Times New Roman"/>
          <w:sz w:val="24"/>
          <w:szCs w:val="24"/>
        </w:rPr>
      </w:pPr>
      <w:r w:rsidRPr="00AB7040">
        <w:rPr>
          <w:rFonts w:ascii="Times New Roman" w:hAnsi="Times New Roman"/>
          <w:b/>
          <w:i/>
          <w:sz w:val="24"/>
          <w:szCs w:val="24"/>
        </w:rPr>
        <w:t xml:space="preserve">Проект </w:t>
      </w:r>
      <w:r w:rsidRPr="00720922">
        <w:rPr>
          <w:rFonts w:ascii="Times New Roman" w:hAnsi="Times New Roman"/>
          <w:b/>
          <w:i/>
          <w:sz w:val="24"/>
          <w:szCs w:val="24"/>
        </w:rPr>
        <w:t>.</w:t>
      </w:r>
      <w:r w:rsidRPr="00720922">
        <w:rPr>
          <w:rFonts w:ascii="Times New Roman" w:hAnsi="Times New Roman"/>
          <w:sz w:val="24"/>
          <w:szCs w:val="24"/>
        </w:rPr>
        <w:t xml:space="preserve"> (</w:t>
      </w:r>
      <w:r w:rsidR="00720922" w:rsidRPr="00720922">
        <w:rPr>
          <w:rFonts w:ascii="Times New Roman" w:hAnsi="Times New Roman"/>
          <w:sz w:val="24"/>
          <w:szCs w:val="24"/>
        </w:rPr>
        <w:t>6</w:t>
      </w:r>
      <w:r w:rsidR="00720922">
        <w:rPr>
          <w:rFonts w:ascii="Times New Roman" w:hAnsi="Times New Roman"/>
          <w:sz w:val="24"/>
          <w:szCs w:val="24"/>
        </w:rPr>
        <w:t>ч</w:t>
      </w:r>
      <w:r w:rsidRPr="00720922">
        <w:rPr>
          <w:rFonts w:ascii="Times New Roman" w:hAnsi="Times New Roman"/>
          <w:sz w:val="24"/>
          <w:szCs w:val="24"/>
        </w:rPr>
        <w:t>)</w:t>
      </w:r>
    </w:p>
    <w:p w:rsidR="00555C20" w:rsidRDefault="003E3165" w:rsidP="003E3165">
      <w:pPr>
        <w:spacing w:after="0"/>
        <w:ind w:firstLine="709"/>
        <w:jc w:val="both"/>
        <w:rPr>
          <w:rFonts w:ascii="Times New Roman" w:hAnsi="Times New Roman"/>
          <w:sz w:val="24"/>
          <w:szCs w:val="24"/>
        </w:rPr>
      </w:pPr>
      <w:r w:rsidRPr="003E3165">
        <w:rPr>
          <w:rFonts w:ascii="Times New Roman" w:hAnsi="Times New Roman"/>
          <w:sz w:val="24"/>
          <w:szCs w:val="24"/>
        </w:rPr>
        <w:t>Поиск информации в сети Интернет по теории выбранной темы проекта.</w:t>
      </w:r>
      <w:r>
        <w:rPr>
          <w:rFonts w:ascii="Times New Roman" w:hAnsi="Times New Roman"/>
          <w:sz w:val="24"/>
          <w:szCs w:val="24"/>
        </w:rPr>
        <w:t xml:space="preserve"> Анализ, обобщение и систематизация информации. </w:t>
      </w:r>
      <w:r w:rsidRPr="003E3165">
        <w:rPr>
          <w:rFonts w:ascii="Times New Roman" w:hAnsi="Times New Roman"/>
          <w:sz w:val="24"/>
          <w:szCs w:val="24"/>
        </w:rPr>
        <w:t>Оформление проектной работы</w:t>
      </w:r>
      <w:r>
        <w:rPr>
          <w:rFonts w:ascii="Times New Roman" w:hAnsi="Times New Roman"/>
          <w:sz w:val="24"/>
          <w:szCs w:val="24"/>
        </w:rPr>
        <w:t xml:space="preserve">. Описание библиографии проекта. Практическая часть проекта. </w:t>
      </w:r>
      <w:r w:rsidRPr="003E3165">
        <w:rPr>
          <w:rFonts w:ascii="Times New Roman" w:hAnsi="Times New Roman"/>
          <w:sz w:val="24"/>
          <w:szCs w:val="24"/>
        </w:rPr>
        <w:t>Анализ экспериментальной части проекта</w:t>
      </w:r>
      <w:r>
        <w:rPr>
          <w:rFonts w:ascii="Times New Roman" w:hAnsi="Times New Roman"/>
          <w:sz w:val="24"/>
          <w:szCs w:val="24"/>
        </w:rPr>
        <w:t>.</w:t>
      </w:r>
    </w:p>
    <w:p w:rsidR="003E3165" w:rsidRDefault="00F03C92" w:rsidP="003E3165">
      <w:pPr>
        <w:spacing w:after="0"/>
        <w:ind w:firstLine="709"/>
        <w:jc w:val="both"/>
        <w:rPr>
          <w:rFonts w:ascii="Times New Roman" w:hAnsi="Times New Roman"/>
          <w:sz w:val="24"/>
          <w:szCs w:val="24"/>
        </w:rPr>
      </w:pPr>
      <w:r w:rsidRPr="00F03C92">
        <w:rPr>
          <w:rFonts w:ascii="Times New Roman" w:hAnsi="Times New Roman"/>
          <w:b/>
          <w:i/>
          <w:sz w:val="24"/>
          <w:szCs w:val="24"/>
        </w:rPr>
        <w:t xml:space="preserve">Электромагнитные явления </w:t>
      </w:r>
      <w:r w:rsidR="003E3165" w:rsidRPr="00720922">
        <w:rPr>
          <w:rFonts w:ascii="Times New Roman" w:hAnsi="Times New Roman"/>
          <w:sz w:val="24"/>
          <w:szCs w:val="24"/>
        </w:rPr>
        <w:t>(</w:t>
      </w:r>
      <w:r>
        <w:rPr>
          <w:rFonts w:ascii="Times New Roman" w:hAnsi="Times New Roman"/>
          <w:sz w:val="24"/>
          <w:szCs w:val="24"/>
        </w:rPr>
        <w:t>10</w:t>
      </w:r>
      <w:r w:rsidR="00720922">
        <w:rPr>
          <w:rFonts w:ascii="Times New Roman" w:hAnsi="Times New Roman"/>
          <w:sz w:val="24"/>
          <w:szCs w:val="24"/>
        </w:rPr>
        <w:t>ч</w:t>
      </w:r>
      <w:r w:rsidR="003E3165" w:rsidRPr="00720922">
        <w:rPr>
          <w:rFonts w:ascii="Times New Roman" w:hAnsi="Times New Roman"/>
          <w:sz w:val="24"/>
          <w:szCs w:val="24"/>
        </w:rPr>
        <w:t>)</w:t>
      </w:r>
    </w:p>
    <w:p w:rsidR="00C66B2C" w:rsidRDefault="00C66B2C" w:rsidP="003E3165">
      <w:pPr>
        <w:spacing w:after="0"/>
        <w:ind w:firstLine="709"/>
        <w:jc w:val="both"/>
        <w:rPr>
          <w:rFonts w:ascii="Times New Roman" w:hAnsi="Times New Roman"/>
          <w:sz w:val="24"/>
          <w:szCs w:val="24"/>
        </w:rPr>
      </w:pPr>
      <w:r w:rsidRPr="00C66B2C">
        <w:rPr>
          <w:rFonts w:ascii="Times New Roman" w:hAnsi="Times New Roman"/>
          <w:sz w:val="24"/>
          <w:szCs w:val="24"/>
        </w:rPr>
        <w:t xml:space="preserve">Электризация тел. Электрические взаимодействия. Два рода электрических зарядов. Проводники и диэлектрики. Конденсаторы. Электрический ток. Условия существования тока. Источники тока. Электрическая цепь. Действия электрического тока. Сила тока. Измерение силы тока. Амперметр. Напряжение. Измерение напряжения. Вольтметр. Электрическое сопротивление. Удельное сопротивление. Закон Ома для участка электрической цепи. Последовательное и параллельное соединения проводников. Реостаты. Работа и мощность электрического тока. Закон Джоуля — Ленца. Киловатт-час. Короткое замыкание и предохранители. Магнитные взаимодействия. Взаимодействие постоянных магнитов. Опыт Эрстеда. Взаимодействие между проводниками с токами и магнитами. Электромагниты. Электромагнитное реле. Магнитное поле тока. Действие магнитного поля на проводник с </w:t>
      </w:r>
      <w:r w:rsidRPr="00C66B2C">
        <w:rPr>
          <w:rFonts w:ascii="Times New Roman" w:hAnsi="Times New Roman"/>
          <w:sz w:val="24"/>
          <w:szCs w:val="24"/>
        </w:rPr>
        <w:lastRenderedPageBreak/>
        <w:t xml:space="preserve">током. Действие магнитного поля на рамку с током. Электроизмерительные приборы. Электродвигатель. </w:t>
      </w:r>
    </w:p>
    <w:p w:rsidR="003E3165" w:rsidRDefault="00F03C92" w:rsidP="003E3165">
      <w:pPr>
        <w:spacing w:after="0"/>
        <w:ind w:firstLine="709"/>
        <w:jc w:val="both"/>
        <w:rPr>
          <w:rFonts w:ascii="Times New Roman" w:hAnsi="Times New Roman"/>
          <w:sz w:val="24"/>
          <w:szCs w:val="24"/>
        </w:rPr>
      </w:pPr>
      <w:r w:rsidRPr="00F03C92">
        <w:rPr>
          <w:rFonts w:ascii="Times New Roman" w:hAnsi="Times New Roman"/>
          <w:b/>
          <w:i/>
          <w:sz w:val="24"/>
          <w:szCs w:val="24"/>
        </w:rPr>
        <w:t xml:space="preserve">Оптические явления </w:t>
      </w:r>
      <w:r w:rsidR="003E3165" w:rsidRPr="00720922">
        <w:rPr>
          <w:rFonts w:ascii="Times New Roman" w:hAnsi="Times New Roman"/>
          <w:sz w:val="24"/>
          <w:szCs w:val="24"/>
        </w:rPr>
        <w:t>(</w:t>
      </w:r>
      <w:r w:rsidR="00720922" w:rsidRPr="00720922">
        <w:rPr>
          <w:rFonts w:ascii="Times New Roman" w:hAnsi="Times New Roman"/>
          <w:sz w:val="24"/>
          <w:szCs w:val="24"/>
        </w:rPr>
        <w:t>6ч</w:t>
      </w:r>
      <w:r w:rsidR="003E3165" w:rsidRPr="00720922">
        <w:rPr>
          <w:rFonts w:ascii="Times New Roman" w:hAnsi="Times New Roman"/>
          <w:sz w:val="24"/>
          <w:szCs w:val="24"/>
        </w:rPr>
        <w:t>)</w:t>
      </w:r>
    </w:p>
    <w:p w:rsidR="00C66B2C" w:rsidRDefault="00C66B2C" w:rsidP="00C66B2C">
      <w:pPr>
        <w:spacing w:after="0"/>
        <w:ind w:firstLine="709"/>
        <w:jc w:val="both"/>
        <w:rPr>
          <w:rFonts w:ascii="Times New Roman" w:hAnsi="Times New Roman"/>
          <w:sz w:val="24"/>
          <w:szCs w:val="24"/>
        </w:rPr>
      </w:pPr>
      <w:r w:rsidRPr="00C66B2C">
        <w:rPr>
          <w:rFonts w:ascii="Times New Roman" w:hAnsi="Times New Roman"/>
          <w:sz w:val="24"/>
          <w:szCs w:val="24"/>
        </w:rPr>
        <w:t xml:space="preserve">Действия света. Источники света. Прямолинейность распространения света. Тень и полутень. Солнечные и лунные затмения. Отражение света. Зеркальное и диффузное отражения света. Законы отражения света. Плоское зеркало. Изображение в зеркале. Преломление света. Законы преломления света. Преломление света в плоскопараллельной пластинке и призме. Линзы. Типы линз. Основные элементы линзы. Собирающие и рассеивающие линзы. Фокусное расстояние и оптическая сила линзы. Построение изображения в линзах. Фотоаппарат и видеокамера. Глаз как оптическая система. Недостатки зрения и их исправление. Оптические приборы. Микроскоп и телескоп. Дисперсия света. </w:t>
      </w:r>
      <w:r>
        <w:rPr>
          <w:rFonts w:ascii="Times New Roman" w:hAnsi="Times New Roman"/>
          <w:sz w:val="24"/>
          <w:szCs w:val="24"/>
        </w:rPr>
        <w:t>Цвет. Как глаз различает цвета.</w:t>
      </w:r>
    </w:p>
    <w:p w:rsidR="00C66B2C" w:rsidRPr="00C66B2C" w:rsidRDefault="00C66B2C" w:rsidP="00C66B2C">
      <w:pPr>
        <w:spacing w:after="0"/>
        <w:ind w:firstLine="709"/>
        <w:jc w:val="both"/>
        <w:rPr>
          <w:rFonts w:ascii="Times New Roman" w:hAnsi="Times New Roman"/>
          <w:sz w:val="24"/>
          <w:szCs w:val="24"/>
        </w:rPr>
      </w:pPr>
    </w:p>
    <w:p w:rsidR="00C10EA8" w:rsidRDefault="00C10EA8" w:rsidP="00F03C92">
      <w:pPr>
        <w:spacing w:after="0"/>
        <w:ind w:firstLine="709"/>
        <w:jc w:val="both"/>
        <w:rPr>
          <w:rFonts w:ascii="Times New Roman" w:hAnsi="Times New Roman"/>
          <w:b/>
          <w:sz w:val="24"/>
          <w:szCs w:val="24"/>
        </w:rPr>
      </w:pPr>
      <w:r w:rsidRPr="00EB46C1">
        <w:rPr>
          <w:rFonts w:ascii="Times New Roman" w:hAnsi="Times New Roman"/>
          <w:b/>
          <w:sz w:val="24"/>
          <w:szCs w:val="24"/>
        </w:rPr>
        <w:t>Особенности  программы</w:t>
      </w:r>
      <w:r w:rsidR="00EB46C1">
        <w:rPr>
          <w:rFonts w:ascii="Times New Roman" w:hAnsi="Times New Roman"/>
          <w:b/>
          <w:sz w:val="24"/>
          <w:szCs w:val="24"/>
        </w:rPr>
        <w:t xml:space="preserve">: </w:t>
      </w:r>
      <w:proofErr w:type="spellStart"/>
      <w:r w:rsidR="00EB46C1">
        <w:rPr>
          <w:rFonts w:ascii="Times New Roman" w:hAnsi="Times New Roman"/>
          <w:sz w:val="24"/>
          <w:szCs w:val="24"/>
        </w:rPr>
        <w:t>практико</w:t>
      </w:r>
      <w:r w:rsidR="00EB46C1" w:rsidRPr="00EB46C1">
        <w:rPr>
          <w:rFonts w:ascii="Times New Roman" w:hAnsi="Times New Roman"/>
          <w:sz w:val="24"/>
          <w:szCs w:val="24"/>
        </w:rPr>
        <w:t>ориентированная</w:t>
      </w:r>
      <w:proofErr w:type="spellEnd"/>
      <w:r w:rsidR="007E50DA">
        <w:rPr>
          <w:rFonts w:ascii="Times New Roman" w:hAnsi="Times New Roman"/>
          <w:sz w:val="24"/>
          <w:szCs w:val="24"/>
        </w:rPr>
        <w:t>. Содержание программы внедряется за счет практических работ исследовательского характера, практикумов по решению задач профильного уровня.</w:t>
      </w:r>
    </w:p>
    <w:p w:rsidR="00273884" w:rsidRDefault="00273884" w:rsidP="00462828">
      <w:pPr>
        <w:spacing w:after="0"/>
        <w:jc w:val="both"/>
        <w:rPr>
          <w:rFonts w:ascii="Times New Roman" w:hAnsi="Times New Roman"/>
          <w:b/>
          <w:sz w:val="24"/>
          <w:szCs w:val="24"/>
        </w:rPr>
      </w:pPr>
    </w:p>
    <w:p w:rsidR="00273884" w:rsidRPr="00D55A25" w:rsidRDefault="00273884" w:rsidP="00273884">
      <w:pPr>
        <w:autoSpaceDE w:val="0"/>
        <w:autoSpaceDN w:val="0"/>
        <w:adjustRightInd w:val="0"/>
        <w:spacing w:after="0" w:line="240" w:lineRule="auto"/>
        <w:jc w:val="center"/>
        <w:rPr>
          <w:rFonts w:ascii="Times New Roman" w:hAnsi="Times New Roman"/>
          <w:b/>
          <w:sz w:val="28"/>
          <w:szCs w:val="28"/>
        </w:rPr>
      </w:pPr>
      <w:r w:rsidRPr="00D55A25">
        <w:rPr>
          <w:rFonts w:ascii="Times New Roman" w:hAnsi="Times New Roman"/>
          <w:b/>
          <w:sz w:val="28"/>
          <w:szCs w:val="28"/>
        </w:rPr>
        <w:t>Учебный план</w:t>
      </w:r>
    </w:p>
    <w:p w:rsidR="00273884" w:rsidRDefault="00D55A25" w:rsidP="00273884">
      <w:pPr>
        <w:autoSpaceDE w:val="0"/>
        <w:autoSpaceDN w:val="0"/>
        <w:adjustRightInd w:val="0"/>
        <w:spacing w:after="0" w:line="240" w:lineRule="auto"/>
        <w:jc w:val="center"/>
        <w:rPr>
          <w:rFonts w:ascii="Times New Roman" w:hAnsi="Times New Roman"/>
          <w:b/>
        </w:rPr>
      </w:pPr>
      <w:r w:rsidRPr="00D55A25">
        <w:rPr>
          <w:rFonts w:ascii="Times New Roman" w:hAnsi="Times New Roman"/>
          <w:b/>
        </w:rPr>
        <w:t xml:space="preserve">1ч. в неделю 7класс в год </w:t>
      </w:r>
      <w:r w:rsidRPr="00F64A8F">
        <w:rPr>
          <w:rFonts w:ascii="Times New Roman" w:hAnsi="Times New Roman"/>
          <w:b/>
        </w:rPr>
        <w:t>– 3</w:t>
      </w:r>
      <w:r w:rsidR="003662DC" w:rsidRPr="00F64A8F">
        <w:rPr>
          <w:rFonts w:ascii="Times New Roman" w:hAnsi="Times New Roman"/>
          <w:b/>
        </w:rPr>
        <w:t>5</w:t>
      </w:r>
      <w:r w:rsidR="00273884" w:rsidRPr="00F64A8F">
        <w:rPr>
          <w:rFonts w:ascii="Times New Roman" w:hAnsi="Times New Roman"/>
          <w:b/>
        </w:rPr>
        <w:t>ч.</w:t>
      </w:r>
    </w:p>
    <w:tbl>
      <w:tblPr>
        <w:tblStyle w:val="a6"/>
        <w:tblW w:w="0" w:type="auto"/>
        <w:tblLook w:val="04A0" w:firstRow="1" w:lastRow="0" w:firstColumn="1" w:lastColumn="0" w:noHBand="0" w:noVBand="1"/>
      </w:tblPr>
      <w:tblGrid>
        <w:gridCol w:w="2534"/>
        <w:gridCol w:w="2534"/>
        <w:gridCol w:w="2535"/>
        <w:gridCol w:w="2535"/>
      </w:tblGrid>
      <w:tr w:rsidR="00D55A25" w:rsidTr="00231EB5">
        <w:tc>
          <w:tcPr>
            <w:tcW w:w="2534" w:type="dxa"/>
          </w:tcPr>
          <w:p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Тема</w:t>
            </w:r>
          </w:p>
        </w:tc>
        <w:tc>
          <w:tcPr>
            <w:tcW w:w="2534" w:type="dxa"/>
          </w:tcPr>
          <w:p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Количество часов</w:t>
            </w:r>
          </w:p>
        </w:tc>
        <w:tc>
          <w:tcPr>
            <w:tcW w:w="2535" w:type="dxa"/>
          </w:tcPr>
          <w:p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Количество лабораторных работ</w:t>
            </w:r>
          </w:p>
        </w:tc>
        <w:tc>
          <w:tcPr>
            <w:tcW w:w="2535" w:type="dxa"/>
          </w:tcPr>
          <w:p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Количество контрольных работ</w:t>
            </w:r>
          </w:p>
        </w:tc>
      </w:tr>
      <w:tr w:rsidR="00231EB5" w:rsidTr="00231EB5">
        <w:tc>
          <w:tcPr>
            <w:tcW w:w="2534" w:type="dxa"/>
          </w:tcPr>
          <w:p w:rsidR="00231EB5" w:rsidRDefault="00F03C92" w:rsidP="00D55A25">
            <w:pPr>
              <w:autoSpaceDE w:val="0"/>
              <w:autoSpaceDN w:val="0"/>
              <w:adjustRightInd w:val="0"/>
              <w:rPr>
                <w:rFonts w:ascii="Times New Roman" w:hAnsi="Times New Roman"/>
              </w:rPr>
            </w:pPr>
            <w:r>
              <w:rPr>
                <w:rFonts w:ascii="Times New Roman" w:hAnsi="Times New Roman"/>
              </w:rPr>
              <w:t>Тепловые явления</w:t>
            </w:r>
          </w:p>
        </w:tc>
        <w:tc>
          <w:tcPr>
            <w:tcW w:w="2534" w:type="dxa"/>
          </w:tcPr>
          <w:p w:rsidR="00231EB5" w:rsidRDefault="004E4D2B" w:rsidP="00273884">
            <w:pPr>
              <w:autoSpaceDE w:val="0"/>
              <w:autoSpaceDN w:val="0"/>
              <w:adjustRightInd w:val="0"/>
              <w:jc w:val="center"/>
              <w:rPr>
                <w:rFonts w:ascii="Times New Roman" w:hAnsi="Times New Roman"/>
              </w:rPr>
            </w:pPr>
            <w:r>
              <w:rPr>
                <w:rFonts w:ascii="Times New Roman" w:hAnsi="Times New Roman"/>
              </w:rPr>
              <w:t>4</w:t>
            </w:r>
          </w:p>
        </w:tc>
        <w:tc>
          <w:tcPr>
            <w:tcW w:w="2535" w:type="dxa"/>
          </w:tcPr>
          <w:p w:rsidR="00231EB5" w:rsidRDefault="004E4D2B" w:rsidP="00273884">
            <w:pPr>
              <w:autoSpaceDE w:val="0"/>
              <w:autoSpaceDN w:val="0"/>
              <w:adjustRightInd w:val="0"/>
              <w:jc w:val="center"/>
              <w:rPr>
                <w:rFonts w:ascii="Times New Roman" w:hAnsi="Times New Roman"/>
              </w:rPr>
            </w:pPr>
            <w:r>
              <w:rPr>
                <w:rFonts w:ascii="Times New Roman" w:hAnsi="Times New Roman"/>
              </w:rPr>
              <w:t>2</w:t>
            </w:r>
          </w:p>
        </w:tc>
        <w:tc>
          <w:tcPr>
            <w:tcW w:w="2535" w:type="dxa"/>
          </w:tcPr>
          <w:p w:rsidR="00231EB5" w:rsidRDefault="00AE0BEB" w:rsidP="00273884">
            <w:pPr>
              <w:autoSpaceDE w:val="0"/>
              <w:autoSpaceDN w:val="0"/>
              <w:adjustRightInd w:val="0"/>
              <w:jc w:val="center"/>
              <w:rPr>
                <w:rFonts w:ascii="Times New Roman" w:hAnsi="Times New Roman"/>
              </w:rPr>
            </w:pPr>
            <w:r>
              <w:rPr>
                <w:rFonts w:ascii="Times New Roman" w:hAnsi="Times New Roman"/>
              </w:rPr>
              <w:t>1</w:t>
            </w:r>
          </w:p>
        </w:tc>
      </w:tr>
      <w:tr w:rsidR="00231EB5" w:rsidTr="00231EB5">
        <w:tc>
          <w:tcPr>
            <w:tcW w:w="2534" w:type="dxa"/>
          </w:tcPr>
          <w:p w:rsidR="00231EB5" w:rsidRDefault="00F03C92" w:rsidP="00D55A25">
            <w:pPr>
              <w:autoSpaceDE w:val="0"/>
              <w:autoSpaceDN w:val="0"/>
              <w:adjustRightInd w:val="0"/>
              <w:rPr>
                <w:rFonts w:ascii="Times New Roman" w:hAnsi="Times New Roman"/>
              </w:rPr>
            </w:pPr>
            <w:r>
              <w:rPr>
                <w:rFonts w:ascii="Times New Roman" w:hAnsi="Times New Roman"/>
              </w:rPr>
              <w:t>Основы теплотехники</w:t>
            </w:r>
            <w:r w:rsidR="00D55A25" w:rsidRPr="00D55A25">
              <w:rPr>
                <w:rFonts w:ascii="Times New Roman" w:hAnsi="Times New Roman"/>
              </w:rPr>
              <w:t>.</w:t>
            </w:r>
          </w:p>
        </w:tc>
        <w:tc>
          <w:tcPr>
            <w:tcW w:w="2534" w:type="dxa"/>
          </w:tcPr>
          <w:p w:rsidR="00231EB5" w:rsidRDefault="00564074" w:rsidP="00273884">
            <w:pPr>
              <w:autoSpaceDE w:val="0"/>
              <w:autoSpaceDN w:val="0"/>
              <w:adjustRightInd w:val="0"/>
              <w:jc w:val="center"/>
              <w:rPr>
                <w:rFonts w:ascii="Times New Roman" w:hAnsi="Times New Roman"/>
              </w:rPr>
            </w:pPr>
            <w:r>
              <w:rPr>
                <w:rFonts w:ascii="Times New Roman" w:hAnsi="Times New Roman"/>
              </w:rPr>
              <w:t>7</w:t>
            </w:r>
          </w:p>
        </w:tc>
        <w:tc>
          <w:tcPr>
            <w:tcW w:w="2535" w:type="dxa"/>
          </w:tcPr>
          <w:p w:rsidR="00231EB5" w:rsidRDefault="00564074" w:rsidP="00273884">
            <w:pPr>
              <w:autoSpaceDE w:val="0"/>
              <w:autoSpaceDN w:val="0"/>
              <w:adjustRightInd w:val="0"/>
              <w:jc w:val="center"/>
              <w:rPr>
                <w:rFonts w:ascii="Times New Roman" w:hAnsi="Times New Roman"/>
              </w:rPr>
            </w:pPr>
            <w:r>
              <w:rPr>
                <w:rFonts w:ascii="Times New Roman" w:hAnsi="Times New Roman"/>
              </w:rPr>
              <w:t>4</w:t>
            </w:r>
          </w:p>
        </w:tc>
        <w:tc>
          <w:tcPr>
            <w:tcW w:w="2535" w:type="dxa"/>
          </w:tcPr>
          <w:p w:rsidR="00231EB5" w:rsidRDefault="00D55A25" w:rsidP="00273884">
            <w:pPr>
              <w:autoSpaceDE w:val="0"/>
              <w:autoSpaceDN w:val="0"/>
              <w:adjustRightInd w:val="0"/>
              <w:jc w:val="center"/>
              <w:rPr>
                <w:rFonts w:ascii="Times New Roman" w:hAnsi="Times New Roman"/>
              </w:rPr>
            </w:pPr>
            <w:r>
              <w:rPr>
                <w:rFonts w:ascii="Times New Roman" w:hAnsi="Times New Roman"/>
              </w:rPr>
              <w:t>1</w:t>
            </w:r>
          </w:p>
        </w:tc>
      </w:tr>
      <w:tr w:rsidR="00231EB5" w:rsidTr="00231EB5">
        <w:tc>
          <w:tcPr>
            <w:tcW w:w="2534" w:type="dxa"/>
          </w:tcPr>
          <w:p w:rsidR="00231EB5" w:rsidRDefault="00D55A25" w:rsidP="00D55A25">
            <w:pPr>
              <w:autoSpaceDE w:val="0"/>
              <w:autoSpaceDN w:val="0"/>
              <w:adjustRightInd w:val="0"/>
              <w:rPr>
                <w:rFonts w:ascii="Times New Roman" w:hAnsi="Times New Roman"/>
              </w:rPr>
            </w:pPr>
            <w:r w:rsidRPr="00D55A25">
              <w:rPr>
                <w:rFonts w:ascii="Times New Roman" w:hAnsi="Times New Roman"/>
              </w:rPr>
              <w:t>Проект</w:t>
            </w:r>
          </w:p>
        </w:tc>
        <w:tc>
          <w:tcPr>
            <w:tcW w:w="2534" w:type="dxa"/>
          </w:tcPr>
          <w:p w:rsidR="00231EB5" w:rsidRDefault="00564074" w:rsidP="00273884">
            <w:pPr>
              <w:autoSpaceDE w:val="0"/>
              <w:autoSpaceDN w:val="0"/>
              <w:adjustRightInd w:val="0"/>
              <w:jc w:val="center"/>
              <w:rPr>
                <w:rFonts w:ascii="Times New Roman" w:hAnsi="Times New Roman"/>
              </w:rPr>
            </w:pPr>
            <w:r>
              <w:rPr>
                <w:rFonts w:ascii="Times New Roman" w:hAnsi="Times New Roman"/>
              </w:rPr>
              <w:t>5</w:t>
            </w:r>
          </w:p>
        </w:tc>
        <w:tc>
          <w:tcPr>
            <w:tcW w:w="2535" w:type="dxa"/>
          </w:tcPr>
          <w:p w:rsidR="00231EB5" w:rsidRDefault="00231EB5" w:rsidP="00273884">
            <w:pPr>
              <w:autoSpaceDE w:val="0"/>
              <w:autoSpaceDN w:val="0"/>
              <w:adjustRightInd w:val="0"/>
              <w:jc w:val="center"/>
              <w:rPr>
                <w:rFonts w:ascii="Times New Roman" w:hAnsi="Times New Roman"/>
              </w:rPr>
            </w:pPr>
          </w:p>
        </w:tc>
        <w:tc>
          <w:tcPr>
            <w:tcW w:w="2535" w:type="dxa"/>
          </w:tcPr>
          <w:p w:rsidR="00231EB5" w:rsidRDefault="00231EB5" w:rsidP="00273884">
            <w:pPr>
              <w:autoSpaceDE w:val="0"/>
              <w:autoSpaceDN w:val="0"/>
              <w:adjustRightInd w:val="0"/>
              <w:jc w:val="center"/>
              <w:rPr>
                <w:rFonts w:ascii="Times New Roman" w:hAnsi="Times New Roman"/>
              </w:rPr>
            </w:pPr>
          </w:p>
        </w:tc>
      </w:tr>
      <w:tr w:rsidR="00231EB5" w:rsidTr="00231EB5">
        <w:tc>
          <w:tcPr>
            <w:tcW w:w="2534" w:type="dxa"/>
          </w:tcPr>
          <w:p w:rsidR="00231EB5" w:rsidRDefault="00F03C92" w:rsidP="00D55A25">
            <w:pPr>
              <w:autoSpaceDE w:val="0"/>
              <w:autoSpaceDN w:val="0"/>
              <w:adjustRightInd w:val="0"/>
              <w:rPr>
                <w:rFonts w:ascii="Times New Roman" w:hAnsi="Times New Roman"/>
              </w:rPr>
            </w:pPr>
            <w:r>
              <w:rPr>
                <w:rFonts w:ascii="Times New Roman" w:hAnsi="Times New Roman"/>
              </w:rPr>
              <w:t xml:space="preserve">Электротехника </w:t>
            </w:r>
          </w:p>
        </w:tc>
        <w:tc>
          <w:tcPr>
            <w:tcW w:w="2534" w:type="dxa"/>
          </w:tcPr>
          <w:p w:rsidR="00231EB5" w:rsidRDefault="00E776CC" w:rsidP="00273884">
            <w:pPr>
              <w:autoSpaceDE w:val="0"/>
              <w:autoSpaceDN w:val="0"/>
              <w:adjustRightInd w:val="0"/>
              <w:jc w:val="center"/>
              <w:rPr>
                <w:rFonts w:ascii="Times New Roman" w:hAnsi="Times New Roman"/>
              </w:rPr>
            </w:pPr>
            <w:r>
              <w:rPr>
                <w:rFonts w:ascii="Times New Roman" w:hAnsi="Times New Roman"/>
              </w:rPr>
              <w:t>13</w:t>
            </w:r>
          </w:p>
        </w:tc>
        <w:tc>
          <w:tcPr>
            <w:tcW w:w="2535" w:type="dxa"/>
          </w:tcPr>
          <w:p w:rsidR="00231EB5" w:rsidRDefault="00E776CC" w:rsidP="00273884">
            <w:pPr>
              <w:autoSpaceDE w:val="0"/>
              <w:autoSpaceDN w:val="0"/>
              <w:adjustRightInd w:val="0"/>
              <w:jc w:val="center"/>
              <w:rPr>
                <w:rFonts w:ascii="Times New Roman" w:hAnsi="Times New Roman"/>
              </w:rPr>
            </w:pPr>
            <w:r>
              <w:rPr>
                <w:rFonts w:ascii="Times New Roman" w:hAnsi="Times New Roman"/>
              </w:rPr>
              <w:t>13</w:t>
            </w:r>
          </w:p>
        </w:tc>
        <w:tc>
          <w:tcPr>
            <w:tcW w:w="2535" w:type="dxa"/>
          </w:tcPr>
          <w:p w:rsidR="00231EB5" w:rsidRDefault="00231EB5" w:rsidP="00273884">
            <w:pPr>
              <w:autoSpaceDE w:val="0"/>
              <w:autoSpaceDN w:val="0"/>
              <w:adjustRightInd w:val="0"/>
              <w:jc w:val="center"/>
              <w:rPr>
                <w:rFonts w:ascii="Times New Roman" w:hAnsi="Times New Roman"/>
              </w:rPr>
            </w:pPr>
          </w:p>
        </w:tc>
      </w:tr>
      <w:tr w:rsidR="00231EB5" w:rsidTr="00231EB5">
        <w:tc>
          <w:tcPr>
            <w:tcW w:w="2534" w:type="dxa"/>
          </w:tcPr>
          <w:p w:rsidR="00231EB5" w:rsidRDefault="00F03C92" w:rsidP="00D55A25">
            <w:pPr>
              <w:autoSpaceDE w:val="0"/>
              <w:autoSpaceDN w:val="0"/>
              <w:adjustRightInd w:val="0"/>
              <w:rPr>
                <w:rFonts w:ascii="Times New Roman" w:hAnsi="Times New Roman"/>
              </w:rPr>
            </w:pPr>
            <w:r>
              <w:rPr>
                <w:rFonts w:ascii="Times New Roman" w:hAnsi="Times New Roman"/>
              </w:rPr>
              <w:t>Оптические явления</w:t>
            </w:r>
          </w:p>
        </w:tc>
        <w:tc>
          <w:tcPr>
            <w:tcW w:w="2534" w:type="dxa"/>
          </w:tcPr>
          <w:p w:rsidR="00231EB5" w:rsidRDefault="00F03C92" w:rsidP="00273884">
            <w:pPr>
              <w:autoSpaceDE w:val="0"/>
              <w:autoSpaceDN w:val="0"/>
              <w:adjustRightInd w:val="0"/>
              <w:jc w:val="center"/>
              <w:rPr>
                <w:rFonts w:ascii="Times New Roman" w:hAnsi="Times New Roman"/>
              </w:rPr>
            </w:pPr>
            <w:r>
              <w:rPr>
                <w:rFonts w:ascii="Times New Roman" w:hAnsi="Times New Roman"/>
              </w:rPr>
              <w:t>6</w:t>
            </w:r>
          </w:p>
        </w:tc>
        <w:tc>
          <w:tcPr>
            <w:tcW w:w="2535" w:type="dxa"/>
          </w:tcPr>
          <w:p w:rsidR="00231EB5" w:rsidRDefault="0092483B" w:rsidP="00273884">
            <w:pPr>
              <w:autoSpaceDE w:val="0"/>
              <w:autoSpaceDN w:val="0"/>
              <w:adjustRightInd w:val="0"/>
              <w:jc w:val="center"/>
              <w:rPr>
                <w:rFonts w:ascii="Times New Roman" w:hAnsi="Times New Roman"/>
              </w:rPr>
            </w:pPr>
            <w:r>
              <w:rPr>
                <w:rFonts w:ascii="Times New Roman" w:hAnsi="Times New Roman"/>
              </w:rPr>
              <w:t>4</w:t>
            </w:r>
          </w:p>
        </w:tc>
        <w:tc>
          <w:tcPr>
            <w:tcW w:w="2535" w:type="dxa"/>
          </w:tcPr>
          <w:p w:rsidR="00231EB5" w:rsidRDefault="00D55A25" w:rsidP="00273884">
            <w:pPr>
              <w:autoSpaceDE w:val="0"/>
              <w:autoSpaceDN w:val="0"/>
              <w:adjustRightInd w:val="0"/>
              <w:jc w:val="center"/>
              <w:rPr>
                <w:rFonts w:ascii="Times New Roman" w:hAnsi="Times New Roman"/>
              </w:rPr>
            </w:pPr>
            <w:r>
              <w:rPr>
                <w:rFonts w:ascii="Times New Roman" w:hAnsi="Times New Roman"/>
              </w:rPr>
              <w:t>1</w:t>
            </w:r>
          </w:p>
        </w:tc>
      </w:tr>
    </w:tbl>
    <w:p w:rsidR="00720922" w:rsidRPr="00720922" w:rsidRDefault="00720922" w:rsidP="00D55A25">
      <w:pPr>
        <w:autoSpaceDE w:val="0"/>
        <w:autoSpaceDN w:val="0"/>
        <w:adjustRightInd w:val="0"/>
        <w:spacing w:after="0" w:line="240" w:lineRule="auto"/>
        <w:rPr>
          <w:rFonts w:ascii="Times New Roman" w:hAnsi="Times New Roman"/>
        </w:rPr>
      </w:pPr>
    </w:p>
    <w:p w:rsidR="00720922" w:rsidRDefault="00720922" w:rsidP="00273884">
      <w:pPr>
        <w:autoSpaceDE w:val="0"/>
        <w:autoSpaceDN w:val="0"/>
        <w:adjustRightInd w:val="0"/>
        <w:spacing w:after="0" w:line="240" w:lineRule="auto"/>
        <w:jc w:val="center"/>
        <w:rPr>
          <w:rFonts w:ascii="Times New Roman" w:hAnsi="Times New Roman"/>
          <w:b/>
        </w:rPr>
      </w:pPr>
    </w:p>
    <w:p w:rsidR="00720922" w:rsidRDefault="00720922" w:rsidP="00720922">
      <w:pPr>
        <w:spacing w:after="0"/>
        <w:jc w:val="center"/>
        <w:rPr>
          <w:rFonts w:ascii="Times New Roman" w:hAnsi="Times New Roman"/>
          <w:b/>
          <w:sz w:val="28"/>
          <w:szCs w:val="28"/>
        </w:rPr>
      </w:pPr>
      <w:r w:rsidRPr="00720922">
        <w:rPr>
          <w:rFonts w:ascii="Times New Roman" w:hAnsi="Times New Roman"/>
          <w:b/>
          <w:sz w:val="28"/>
          <w:szCs w:val="28"/>
        </w:rPr>
        <w:t>Содержание учебного плана</w:t>
      </w:r>
    </w:p>
    <w:p w:rsidR="00273884" w:rsidRDefault="00273884" w:rsidP="00720922">
      <w:pPr>
        <w:autoSpaceDE w:val="0"/>
        <w:autoSpaceDN w:val="0"/>
        <w:adjustRightInd w:val="0"/>
        <w:spacing w:after="0" w:line="240" w:lineRule="auto"/>
        <w:rPr>
          <w:rFonts w:ascii="Times New Roman" w:hAnsi="Times New Roman"/>
          <w:b/>
        </w:rPr>
      </w:pPr>
    </w:p>
    <w:tbl>
      <w:tblPr>
        <w:tblW w:w="103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04"/>
        <w:gridCol w:w="6"/>
        <w:gridCol w:w="364"/>
        <w:gridCol w:w="30"/>
        <w:gridCol w:w="2441"/>
        <w:gridCol w:w="850"/>
        <w:gridCol w:w="851"/>
        <w:gridCol w:w="992"/>
        <w:gridCol w:w="1702"/>
      </w:tblGrid>
      <w:tr w:rsidR="006D4417" w:rsidRPr="00BC45AB" w:rsidTr="00E44355">
        <w:tc>
          <w:tcPr>
            <w:tcW w:w="709" w:type="dxa"/>
          </w:tcPr>
          <w:p w:rsidR="006D4417" w:rsidRPr="00BC45AB" w:rsidRDefault="006D4417" w:rsidP="00562D58">
            <w:pPr>
              <w:spacing w:before="28" w:after="28" w:line="240" w:lineRule="auto"/>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 п/п</w:t>
            </w:r>
          </w:p>
        </w:tc>
        <w:tc>
          <w:tcPr>
            <w:tcW w:w="2410" w:type="dxa"/>
            <w:gridSpan w:val="2"/>
          </w:tcPr>
          <w:p w:rsidR="006D4417" w:rsidRPr="00BC45AB" w:rsidRDefault="006D4417" w:rsidP="00562D58">
            <w:pPr>
              <w:spacing w:before="28" w:after="28" w:line="240" w:lineRule="auto"/>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Наименование разделов и тем</w:t>
            </w:r>
          </w:p>
        </w:tc>
        <w:tc>
          <w:tcPr>
            <w:tcW w:w="2835" w:type="dxa"/>
            <w:gridSpan w:val="3"/>
          </w:tcPr>
          <w:p w:rsidR="006D4417" w:rsidRPr="00BC45AB" w:rsidRDefault="006D4417" w:rsidP="00562D58">
            <w:pPr>
              <w:spacing w:before="28" w:after="28" w:line="240" w:lineRule="auto"/>
              <w:rPr>
                <w:rFonts w:ascii="Times New Roman" w:eastAsia="Times New Roman" w:hAnsi="Times New Roman"/>
                <w:b/>
                <w:sz w:val="20"/>
                <w:szCs w:val="20"/>
                <w:lang w:eastAsia="ru-RU"/>
              </w:rPr>
            </w:pPr>
            <w:r w:rsidRPr="00084BEC">
              <w:rPr>
                <w:rFonts w:ascii="Times New Roman" w:eastAsia="Times New Roman" w:hAnsi="Times New Roman"/>
                <w:b/>
                <w:sz w:val="20"/>
                <w:szCs w:val="20"/>
                <w:lang w:eastAsia="ru-RU"/>
              </w:rPr>
              <w:t>Характеристика учебной деятельности обучающихся</w:t>
            </w:r>
          </w:p>
        </w:tc>
        <w:tc>
          <w:tcPr>
            <w:tcW w:w="850" w:type="dxa"/>
          </w:tcPr>
          <w:p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Всего часов</w:t>
            </w:r>
          </w:p>
        </w:tc>
        <w:tc>
          <w:tcPr>
            <w:tcW w:w="851" w:type="dxa"/>
          </w:tcPr>
          <w:p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Теоретические</w:t>
            </w:r>
          </w:p>
        </w:tc>
        <w:tc>
          <w:tcPr>
            <w:tcW w:w="992" w:type="dxa"/>
          </w:tcPr>
          <w:p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Практические</w:t>
            </w:r>
          </w:p>
        </w:tc>
        <w:tc>
          <w:tcPr>
            <w:tcW w:w="1702" w:type="dxa"/>
          </w:tcPr>
          <w:p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Формы аттестации/ контроля</w:t>
            </w:r>
          </w:p>
        </w:tc>
      </w:tr>
      <w:tr w:rsidR="00E44355" w:rsidRPr="00BC45AB" w:rsidTr="009C6DAB">
        <w:tc>
          <w:tcPr>
            <w:tcW w:w="10349" w:type="dxa"/>
            <w:gridSpan w:val="10"/>
          </w:tcPr>
          <w:p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p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r w:rsidRPr="00AB7040">
              <w:rPr>
                <w:rFonts w:ascii="Times New Roman" w:eastAsia="Times New Roman" w:hAnsi="Times New Roman"/>
                <w:b/>
                <w:i/>
                <w:sz w:val="20"/>
                <w:szCs w:val="20"/>
                <w:lang w:eastAsia="ru-RU"/>
              </w:rPr>
              <w:t xml:space="preserve">РАЗДЕЛ  </w:t>
            </w:r>
            <w:r w:rsidRPr="00AB7040">
              <w:rPr>
                <w:rFonts w:ascii="Times New Roman" w:eastAsia="Times New Roman" w:hAnsi="Times New Roman"/>
                <w:b/>
                <w:i/>
                <w:sz w:val="20"/>
                <w:szCs w:val="20"/>
                <w:lang w:val="en-US" w:eastAsia="ru-RU"/>
              </w:rPr>
              <w:t>I</w:t>
            </w:r>
            <w:r w:rsidRPr="00BC45AB">
              <w:rPr>
                <w:rFonts w:ascii="Times New Roman" w:eastAsia="Times New Roman" w:hAnsi="Times New Roman"/>
                <w:b/>
                <w:i/>
                <w:sz w:val="20"/>
                <w:szCs w:val="20"/>
                <w:lang w:eastAsia="ru-RU"/>
              </w:rPr>
              <w:t xml:space="preserve"> «</w:t>
            </w:r>
            <w:r w:rsidR="004E4D2B">
              <w:rPr>
                <w:rFonts w:ascii="Times New Roman" w:eastAsia="Times New Roman" w:hAnsi="Times New Roman"/>
                <w:b/>
                <w:i/>
                <w:sz w:val="20"/>
                <w:szCs w:val="20"/>
                <w:lang w:eastAsia="ru-RU"/>
              </w:rPr>
              <w:t>ТЕПЛОВЫЕ ЯВЛЕНИЯ</w:t>
            </w:r>
            <w:r w:rsidRPr="00BC45AB">
              <w:rPr>
                <w:rFonts w:ascii="Times New Roman" w:eastAsia="Times New Roman" w:hAnsi="Times New Roman"/>
                <w:b/>
                <w:i/>
                <w:sz w:val="20"/>
                <w:szCs w:val="20"/>
                <w:lang w:eastAsia="ru-RU"/>
              </w:rPr>
              <w:t>»</w:t>
            </w:r>
          </w:p>
          <w:p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tc>
      </w:tr>
      <w:tr w:rsidR="006D4417" w:rsidRPr="00BC45AB" w:rsidTr="00E44355">
        <w:tc>
          <w:tcPr>
            <w:tcW w:w="709" w:type="dxa"/>
          </w:tcPr>
          <w:p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2410" w:type="dxa"/>
            <w:gridSpan w:val="2"/>
          </w:tcPr>
          <w:p w:rsidR="006D4417" w:rsidRPr="00BC45AB" w:rsidRDefault="006D4417" w:rsidP="004E4D2B">
            <w:pPr>
              <w:spacing w:before="28" w:after="28" w:line="240" w:lineRule="auto"/>
              <w:jc w:val="both"/>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 xml:space="preserve">Вводное занятие.  </w:t>
            </w:r>
            <w:r>
              <w:rPr>
                <w:rFonts w:ascii="Times New Roman" w:eastAsia="Times New Roman" w:hAnsi="Times New Roman"/>
                <w:sz w:val="20"/>
                <w:szCs w:val="20"/>
                <w:lang w:eastAsia="ru-RU"/>
              </w:rPr>
              <w:t xml:space="preserve">Инструктаж по технике безопасности. </w:t>
            </w:r>
            <w:r w:rsidR="004E4D2B">
              <w:rPr>
                <w:rFonts w:ascii="Times New Roman" w:hAnsi="Times New Roman"/>
                <w:color w:val="000000"/>
                <w:sz w:val="20"/>
              </w:rPr>
              <w:t>История развития знаний в области теплотехники</w:t>
            </w:r>
            <w:r>
              <w:rPr>
                <w:rFonts w:ascii="Times New Roman" w:hAnsi="Times New Roman"/>
                <w:color w:val="000000"/>
                <w:sz w:val="20"/>
              </w:rPr>
              <w:t xml:space="preserve"> </w:t>
            </w:r>
          </w:p>
        </w:tc>
        <w:tc>
          <w:tcPr>
            <w:tcW w:w="2835" w:type="dxa"/>
            <w:gridSpan w:val="3"/>
          </w:tcPr>
          <w:p w:rsidR="006D4417" w:rsidRPr="00BC45AB" w:rsidRDefault="006D4417" w:rsidP="004E4D2B">
            <w:pPr>
              <w:spacing w:before="28" w:after="28"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 xml:space="preserve">Пишут </w:t>
            </w:r>
            <w:proofErr w:type="spellStart"/>
            <w:r w:rsidRPr="00A20CD5">
              <w:rPr>
                <w:rFonts w:ascii="Times New Roman" w:eastAsia="Times New Roman" w:hAnsi="Times New Roman"/>
                <w:sz w:val="20"/>
                <w:szCs w:val="20"/>
                <w:lang w:eastAsia="ru-RU"/>
              </w:rPr>
              <w:t>эссэ</w:t>
            </w:r>
            <w:proofErr w:type="spellEnd"/>
            <w:r w:rsidRPr="00A20CD5">
              <w:rPr>
                <w:rFonts w:ascii="Times New Roman" w:eastAsia="Times New Roman" w:hAnsi="Times New Roman"/>
                <w:sz w:val="20"/>
                <w:szCs w:val="20"/>
                <w:lang w:eastAsia="ru-RU"/>
              </w:rPr>
              <w:t xml:space="preserve"> по теме «</w:t>
            </w:r>
            <w:r w:rsidR="004E4D2B">
              <w:rPr>
                <w:rFonts w:ascii="Times New Roman" w:eastAsia="Times New Roman" w:hAnsi="Times New Roman"/>
                <w:sz w:val="20"/>
                <w:szCs w:val="20"/>
                <w:lang w:eastAsia="ru-RU"/>
              </w:rPr>
              <w:t>вклад Ломоносова М.В. в развитие теплотехники</w:t>
            </w:r>
            <w:r w:rsidRPr="00A20CD5">
              <w:rPr>
                <w:rFonts w:ascii="Times New Roman" w:eastAsia="Times New Roman" w:hAnsi="Times New Roman"/>
                <w:sz w:val="20"/>
                <w:szCs w:val="20"/>
                <w:lang w:eastAsia="ru-RU"/>
              </w:rPr>
              <w:t>.»</w:t>
            </w:r>
          </w:p>
        </w:tc>
        <w:tc>
          <w:tcPr>
            <w:tcW w:w="850" w:type="dxa"/>
          </w:tcPr>
          <w:p w:rsidR="006D4417" w:rsidRPr="00BC45AB" w:rsidRDefault="008C382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851"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rsidR="006D4417" w:rsidRDefault="008C382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Входной мониторинг.</w:t>
            </w:r>
            <w:r w:rsidR="00DF237E">
              <w:rPr>
                <w:rFonts w:ascii="Times New Roman" w:eastAsia="Times New Roman" w:hAnsi="Times New Roman"/>
                <w:sz w:val="20"/>
                <w:szCs w:val="20"/>
                <w:lang w:eastAsia="ru-RU"/>
              </w:rPr>
              <w:t xml:space="preserve">  - тест</w:t>
            </w:r>
          </w:p>
        </w:tc>
      </w:tr>
      <w:tr w:rsidR="006D4417" w:rsidRPr="00BC45AB" w:rsidTr="00E44355">
        <w:tc>
          <w:tcPr>
            <w:tcW w:w="709" w:type="dxa"/>
          </w:tcPr>
          <w:p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2</w:t>
            </w:r>
          </w:p>
        </w:tc>
        <w:tc>
          <w:tcPr>
            <w:tcW w:w="2410" w:type="dxa"/>
            <w:gridSpan w:val="2"/>
          </w:tcPr>
          <w:p w:rsidR="006D4417" w:rsidRPr="00BC45AB" w:rsidRDefault="004E4D2B" w:rsidP="004E4D2B">
            <w:pPr>
              <w:spacing w:before="28" w:after="28" w:line="240" w:lineRule="auto"/>
              <w:jc w:val="both"/>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 xml:space="preserve">Способы изменения внутренней энергии. Количество теплоты. </w:t>
            </w:r>
            <w:r w:rsidRPr="004E4D2B">
              <w:rPr>
                <w:rFonts w:ascii="Times New Roman" w:eastAsia="Times New Roman" w:hAnsi="Times New Roman"/>
                <w:i/>
                <w:sz w:val="20"/>
                <w:szCs w:val="20"/>
                <w:lang w:eastAsia="ru-RU"/>
              </w:rPr>
              <w:t>Практическая работа</w:t>
            </w:r>
            <w:r>
              <w:rPr>
                <w:rFonts w:ascii="Times New Roman" w:eastAsia="Times New Roman" w:hAnsi="Times New Roman"/>
                <w:sz w:val="20"/>
                <w:szCs w:val="20"/>
                <w:lang w:eastAsia="ru-RU"/>
              </w:rPr>
              <w:t xml:space="preserve"> «</w:t>
            </w:r>
            <w:r w:rsidRPr="004E4D2B">
              <w:rPr>
                <w:rFonts w:ascii="Times New Roman" w:eastAsia="Times New Roman" w:hAnsi="Times New Roman"/>
                <w:sz w:val="20"/>
                <w:szCs w:val="20"/>
                <w:lang w:eastAsia="ru-RU"/>
              </w:rPr>
              <w:t>Температура и её измерение</w:t>
            </w:r>
            <w:r>
              <w:rPr>
                <w:rFonts w:ascii="Times New Roman" w:eastAsia="Times New Roman" w:hAnsi="Times New Roman"/>
                <w:sz w:val="20"/>
                <w:szCs w:val="20"/>
                <w:lang w:eastAsia="ru-RU"/>
              </w:rPr>
              <w:t>»</w:t>
            </w:r>
            <w:r w:rsidRPr="004E4D2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Физический эксперимент при помощи цифровой лаборатории ТОЧКИ РОСТА</w:t>
            </w:r>
          </w:p>
        </w:tc>
        <w:tc>
          <w:tcPr>
            <w:tcW w:w="2835" w:type="dxa"/>
            <w:gridSpan w:val="3"/>
          </w:tcPr>
          <w:p w:rsidR="006D4417" w:rsidRPr="00BC45AB" w:rsidRDefault="004E4D2B"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Выполняют измерения температуры разными способами</w:t>
            </w:r>
          </w:p>
        </w:tc>
        <w:tc>
          <w:tcPr>
            <w:tcW w:w="850" w:type="dxa"/>
          </w:tcPr>
          <w:p w:rsidR="006D4417" w:rsidRPr="00BC45AB" w:rsidRDefault="008C382C" w:rsidP="00562D58">
            <w:pPr>
              <w:jc w:val="center"/>
            </w:pPr>
            <w:r>
              <w:rPr>
                <w:sz w:val="20"/>
                <w:szCs w:val="20"/>
              </w:rPr>
              <w:t>1</w:t>
            </w:r>
          </w:p>
        </w:tc>
        <w:tc>
          <w:tcPr>
            <w:tcW w:w="851"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rsidR="006D4417" w:rsidRPr="00BC45AB" w:rsidRDefault="004E4D2B"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rsidR="006D4417" w:rsidRPr="00BC45AB" w:rsidRDefault="004E4D2B" w:rsidP="00562D58">
            <w:pPr>
              <w:spacing w:before="28" w:after="28" w:line="240" w:lineRule="auto"/>
              <w:jc w:val="center"/>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Отчет практической работы</w:t>
            </w:r>
          </w:p>
        </w:tc>
      </w:tr>
      <w:tr w:rsidR="006D4417" w:rsidRPr="00BC45AB" w:rsidTr="00E44355">
        <w:tc>
          <w:tcPr>
            <w:tcW w:w="709" w:type="dxa"/>
          </w:tcPr>
          <w:p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3</w:t>
            </w:r>
          </w:p>
        </w:tc>
        <w:tc>
          <w:tcPr>
            <w:tcW w:w="2410" w:type="dxa"/>
            <w:gridSpan w:val="2"/>
          </w:tcPr>
          <w:p w:rsidR="006D4417" w:rsidRPr="00BC45AB" w:rsidRDefault="004E4D2B" w:rsidP="004E4D2B">
            <w:pPr>
              <w:shd w:val="clear" w:color="auto" w:fill="FFFFFF"/>
              <w:spacing w:after="0" w:line="240" w:lineRule="auto"/>
              <w:jc w:val="both"/>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 xml:space="preserve">Виды теплопередачи: теплопроводность, конвекция, излучение. </w:t>
            </w:r>
            <w:r w:rsidR="006D4417" w:rsidRPr="00BC45AB">
              <w:rPr>
                <w:rFonts w:ascii="Times New Roman" w:eastAsia="Times New Roman" w:hAnsi="Times New Roman"/>
                <w:i/>
                <w:sz w:val="20"/>
                <w:szCs w:val="20"/>
                <w:lang w:eastAsia="ru-RU"/>
              </w:rPr>
              <w:t>Практическое  занятие</w:t>
            </w:r>
            <w:r w:rsidR="006D4417" w:rsidRPr="00BC45AB">
              <w:rPr>
                <w:rFonts w:ascii="Times New Roman" w:eastAsia="Times New Roman" w:hAnsi="Times New Roman"/>
                <w:sz w:val="20"/>
                <w:szCs w:val="20"/>
                <w:lang w:eastAsia="ru-RU"/>
              </w:rPr>
              <w:t xml:space="preserve"> </w:t>
            </w:r>
            <w:r w:rsidR="006D4417" w:rsidRPr="00BC45AB">
              <w:rPr>
                <w:rFonts w:ascii="Times New Roman" w:eastAsia="Times New Roman" w:hAnsi="Times New Roman"/>
                <w:sz w:val="20"/>
                <w:szCs w:val="20"/>
                <w:lang w:eastAsia="ru-RU"/>
              </w:rPr>
              <w:lastRenderedPageBreak/>
              <w:t>«</w:t>
            </w:r>
            <w:r w:rsidR="006D4417">
              <w:rPr>
                <w:rFonts w:ascii="Times New Roman" w:eastAsia="Times New Roman" w:hAnsi="Times New Roman"/>
                <w:sz w:val="20"/>
                <w:szCs w:val="20"/>
                <w:lang w:eastAsia="ru-RU"/>
              </w:rPr>
              <w:t>Описание наблюдения по плану</w:t>
            </w:r>
            <w:r w:rsidR="006D4417" w:rsidRPr="00BC45AB">
              <w:rPr>
                <w:rFonts w:ascii="Times New Roman" w:eastAsia="Times New Roman" w:hAnsi="Times New Roman"/>
                <w:sz w:val="20"/>
                <w:szCs w:val="20"/>
                <w:lang w:eastAsia="ru-RU"/>
              </w:rPr>
              <w:t>».</w:t>
            </w:r>
          </w:p>
        </w:tc>
        <w:tc>
          <w:tcPr>
            <w:tcW w:w="2835" w:type="dxa"/>
            <w:gridSpan w:val="3"/>
          </w:tcPr>
          <w:p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lastRenderedPageBreak/>
              <w:t>Проводят наблюдения, анализируют результаты наблюдений, делают выводы.</w:t>
            </w:r>
          </w:p>
        </w:tc>
        <w:tc>
          <w:tcPr>
            <w:tcW w:w="850" w:type="dxa"/>
          </w:tcPr>
          <w:p w:rsidR="006D4417" w:rsidRPr="00BC45AB" w:rsidRDefault="00DF237E" w:rsidP="00562D58">
            <w:pPr>
              <w:jc w:val="center"/>
            </w:pPr>
            <w:r>
              <w:rPr>
                <w:sz w:val="20"/>
                <w:szCs w:val="20"/>
              </w:rPr>
              <w:t>1</w:t>
            </w:r>
          </w:p>
        </w:tc>
        <w:tc>
          <w:tcPr>
            <w:tcW w:w="851"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rsidR="006D4417"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6D4417" w:rsidRPr="00BC45AB" w:rsidTr="004E4D2B">
        <w:trPr>
          <w:trHeight w:val="551"/>
        </w:trPr>
        <w:tc>
          <w:tcPr>
            <w:tcW w:w="709" w:type="dxa"/>
          </w:tcPr>
          <w:p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lastRenderedPageBreak/>
              <w:t>4</w:t>
            </w:r>
          </w:p>
        </w:tc>
        <w:tc>
          <w:tcPr>
            <w:tcW w:w="2410" w:type="dxa"/>
            <w:gridSpan w:val="2"/>
          </w:tcPr>
          <w:p w:rsidR="006D4417" w:rsidRPr="00BC45AB" w:rsidRDefault="004E4D2B" w:rsidP="00562D58">
            <w:pPr>
              <w:shd w:val="clear" w:color="auto" w:fill="FFFFFF"/>
              <w:spacing w:after="0" w:line="240" w:lineRule="auto"/>
              <w:jc w:val="both"/>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Тепловой  баланс.</w:t>
            </w:r>
            <w:r>
              <w:rPr>
                <w:rFonts w:ascii="Times New Roman" w:eastAsia="Times New Roman" w:hAnsi="Times New Roman"/>
                <w:sz w:val="20"/>
                <w:szCs w:val="20"/>
                <w:lang w:eastAsia="ru-RU"/>
              </w:rPr>
              <w:t xml:space="preserve"> Практикум по решению задач</w:t>
            </w:r>
          </w:p>
        </w:tc>
        <w:tc>
          <w:tcPr>
            <w:tcW w:w="2835" w:type="dxa"/>
            <w:gridSpan w:val="3"/>
          </w:tcPr>
          <w:p w:rsidR="006D4417" w:rsidRPr="00BC45AB" w:rsidRDefault="004E4D2B"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Решают </w:t>
            </w:r>
            <w:r w:rsidRPr="004E4D2B">
              <w:rPr>
                <w:rFonts w:ascii="Times New Roman" w:eastAsia="Times New Roman" w:hAnsi="Times New Roman"/>
                <w:sz w:val="20"/>
                <w:szCs w:val="20"/>
                <w:lang w:eastAsia="ru-RU"/>
              </w:rPr>
              <w:t>разноуровневые задачи по</w:t>
            </w:r>
            <w:r>
              <w:rPr>
                <w:rFonts w:ascii="Times New Roman" w:eastAsia="Times New Roman" w:hAnsi="Times New Roman"/>
                <w:sz w:val="20"/>
                <w:szCs w:val="20"/>
                <w:lang w:eastAsia="ru-RU"/>
              </w:rPr>
              <w:t xml:space="preserve"> тепловому балансу</w:t>
            </w:r>
          </w:p>
        </w:tc>
        <w:tc>
          <w:tcPr>
            <w:tcW w:w="850" w:type="dxa"/>
          </w:tcPr>
          <w:p w:rsidR="006D4417" w:rsidRPr="00BC45AB" w:rsidRDefault="00DF237E" w:rsidP="00562D58">
            <w:pPr>
              <w:jc w:val="center"/>
            </w:pPr>
            <w:r>
              <w:rPr>
                <w:sz w:val="20"/>
                <w:szCs w:val="20"/>
              </w:rPr>
              <w:t>1</w:t>
            </w:r>
          </w:p>
        </w:tc>
        <w:tc>
          <w:tcPr>
            <w:tcW w:w="851" w:type="dxa"/>
          </w:tcPr>
          <w:p w:rsidR="006D4417" w:rsidRPr="00BC45AB" w:rsidRDefault="004E4D2B"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4E4D2B" w:rsidRPr="00BC45AB" w:rsidTr="004E4D2B">
        <w:trPr>
          <w:trHeight w:val="250"/>
        </w:trPr>
        <w:tc>
          <w:tcPr>
            <w:tcW w:w="709" w:type="dxa"/>
          </w:tcPr>
          <w:p w:rsidR="004E4D2B" w:rsidRPr="00BC45AB" w:rsidRDefault="004E4D2B" w:rsidP="00562D58">
            <w:pPr>
              <w:spacing w:before="28" w:after="28" w:line="240" w:lineRule="auto"/>
              <w:rPr>
                <w:rFonts w:ascii="Times New Roman" w:eastAsia="Times New Roman" w:hAnsi="Times New Roman"/>
                <w:sz w:val="20"/>
                <w:szCs w:val="20"/>
                <w:lang w:eastAsia="ru-RU"/>
              </w:rPr>
            </w:pPr>
          </w:p>
        </w:tc>
        <w:tc>
          <w:tcPr>
            <w:tcW w:w="2410" w:type="dxa"/>
            <w:gridSpan w:val="2"/>
          </w:tcPr>
          <w:p w:rsidR="004E4D2B" w:rsidRPr="004E4D2B" w:rsidRDefault="004E4D2B" w:rsidP="00562D58">
            <w:pPr>
              <w:shd w:val="clear" w:color="auto" w:fill="FFFFFF"/>
              <w:spacing w:after="0" w:line="240" w:lineRule="auto"/>
              <w:jc w:val="both"/>
              <w:rPr>
                <w:rFonts w:ascii="Times New Roman" w:eastAsia="Times New Roman" w:hAnsi="Times New Roman"/>
                <w:sz w:val="20"/>
                <w:szCs w:val="20"/>
                <w:lang w:eastAsia="ru-RU"/>
              </w:rPr>
            </w:pPr>
          </w:p>
        </w:tc>
        <w:tc>
          <w:tcPr>
            <w:tcW w:w="2835" w:type="dxa"/>
            <w:gridSpan w:val="3"/>
          </w:tcPr>
          <w:p w:rsidR="004E4D2B" w:rsidRDefault="004E4D2B"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4E4D2B" w:rsidRPr="004E4D2B" w:rsidRDefault="004E4D2B" w:rsidP="00562D58">
            <w:pPr>
              <w:jc w:val="center"/>
              <w:rPr>
                <w:b/>
                <w:sz w:val="20"/>
                <w:szCs w:val="20"/>
              </w:rPr>
            </w:pPr>
            <w:r w:rsidRPr="004E4D2B">
              <w:rPr>
                <w:b/>
                <w:sz w:val="20"/>
                <w:szCs w:val="20"/>
              </w:rPr>
              <w:t>4</w:t>
            </w:r>
          </w:p>
        </w:tc>
        <w:tc>
          <w:tcPr>
            <w:tcW w:w="851" w:type="dxa"/>
          </w:tcPr>
          <w:p w:rsidR="004E4D2B" w:rsidRPr="00BC45AB" w:rsidRDefault="004E4D2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992" w:type="dxa"/>
          </w:tcPr>
          <w:p w:rsidR="004E4D2B" w:rsidRPr="00BC45AB" w:rsidRDefault="004E4D2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702" w:type="dxa"/>
          </w:tcPr>
          <w:p w:rsidR="004E4D2B" w:rsidRPr="00BC45AB" w:rsidRDefault="004E4D2B" w:rsidP="00562D58">
            <w:pPr>
              <w:spacing w:before="28" w:after="28" w:line="240" w:lineRule="auto"/>
              <w:jc w:val="center"/>
              <w:rPr>
                <w:rFonts w:ascii="Times New Roman" w:eastAsia="Times New Roman" w:hAnsi="Times New Roman"/>
                <w:sz w:val="20"/>
                <w:szCs w:val="20"/>
                <w:lang w:eastAsia="ru-RU"/>
              </w:rPr>
            </w:pPr>
          </w:p>
        </w:tc>
      </w:tr>
      <w:tr w:rsidR="004E4D2B" w:rsidRPr="00BC45AB" w:rsidTr="00C66B2C">
        <w:trPr>
          <w:trHeight w:val="218"/>
        </w:trPr>
        <w:tc>
          <w:tcPr>
            <w:tcW w:w="10349" w:type="dxa"/>
            <w:gridSpan w:val="10"/>
          </w:tcPr>
          <w:p w:rsidR="004E4D2B" w:rsidRPr="00BC45AB" w:rsidRDefault="004E4D2B" w:rsidP="004E4D2B">
            <w:pPr>
              <w:shd w:val="clear" w:color="auto" w:fill="FFFFFF"/>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Pr="00BC45AB">
              <w:rPr>
                <w:rFonts w:ascii="Times New Roman" w:eastAsia="Times New Roman" w:hAnsi="Times New Roman"/>
                <w:b/>
                <w:i/>
                <w:sz w:val="20"/>
                <w:szCs w:val="20"/>
                <w:lang w:eastAsia="ru-RU"/>
              </w:rPr>
              <w:t xml:space="preserve">  </w:t>
            </w:r>
            <w:r w:rsidRPr="00BC45AB">
              <w:rPr>
                <w:rFonts w:ascii="Times New Roman" w:eastAsia="Times New Roman" w:hAnsi="Times New Roman"/>
                <w:b/>
                <w:i/>
                <w:sz w:val="20"/>
                <w:szCs w:val="20"/>
                <w:lang w:val="en-US" w:eastAsia="ru-RU"/>
              </w:rPr>
              <w:t>II</w:t>
            </w:r>
            <w:r w:rsidRPr="00BC45AB">
              <w:rPr>
                <w:rFonts w:ascii="Times New Roman" w:eastAsia="Times New Roman" w:hAnsi="Times New Roman"/>
                <w:b/>
                <w:i/>
                <w:sz w:val="20"/>
                <w:szCs w:val="20"/>
                <w:lang w:eastAsia="ru-RU"/>
              </w:rPr>
              <w:t xml:space="preserve"> «</w:t>
            </w:r>
            <w:r>
              <w:rPr>
                <w:rFonts w:ascii="Times New Roman" w:eastAsia="Times New Roman" w:hAnsi="Times New Roman"/>
                <w:b/>
                <w:i/>
                <w:sz w:val="20"/>
                <w:szCs w:val="20"/>
                <w:lang w:eastAsia="ru-RU"/>
              </w:rPr>
              <w:t>ОСНОВЫ ТЕПЛОТЕХНИКИ</w:t>
            </w:r>
            <w:r w:rsidRPr="00BC45AB">
              <w:rPr>
                <w:rFonts w:ascii="Times New Roman" w:eastAsia="Times New Roman" w:hAnsi="Times New Roman"/>
                <w:b/>
                <w:i/>
                <w:sz w:val="20"/>
                <w:szCs w:val="20"/>
                <w:lang w:eastAsia="ru-RU"/>
              </w:rPr>
              <w:t>»</w:t>
            </w:r>
          </w:p>
          <w:p w:rsidR="004E4D2B" w:rsidRPr="00BC45AB" w:rsidRDefault="004E4D2B" w:rsidP="00562D58">
            <w:pPr>
              <w:spacing w:before="28" w:after="28" w:line="240" w:lineRule="auto"/>
              <w:jc w:val="center"/>
              <w:rPr>
                <w:rFonts w:ascii="Times New Roman" w:eastAsia="Times New Roman" w:hAnsi="Times New Roman"/>
                <w:sz w:val="20"/>
                <w:szCs w:val="20"/>
                <w:lang w:eastAsia="ru-RU"/>
              </w:rPr>
            </w:pPr>
          </w:p>
        </w:tc>
      </w:tr>
      <w:tr w:rsidR="00AE0BEB" w:rsidRPr="00BC45AB" w:rsidTr="00E44355">
        <w:tc>
          <w:tcPr>
            <w:tcW w:w="709" w:type="dxa"/>
          </w:tcPr>
          <w:p w:rsidR="00AE0BEB" w:rsidRPr="00BC45AB" w:rsidRDefault="00AE0BEB"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5</w:t>
            </w:r>
          </w:p>
        </w:tc>
        <w:tc>
          <w:tcPr>
            <w:tcW w:w="2410" w:type="dxa"/>
            <w:gridSpan w:val="2"/>
          </w:tcPr>
          <w:p w:rsidR="00AE0BEB" w:rsidRPr="00BC45AB" w:rsidRDefault="00AE0BEB" w:rsidP="004E4D2B">
            <w:pPr>
              <w:shd w:val="clear" w:color="auto" w:fill="FFFFFF"/>
              <w:spacing w:after="0" w:line="240" w:lineRule="auto"/>
              <w:jc w:val="both"/>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 xml:space="preserve">Плавление и кристаллизация. Температура плавления. </w:t>
            </w:r>
            <w:r w:rsidRPr="00ED203D">
              <w:rPr>
                <w:rFonts w:ascii="Times New Roman" w:eastAsia="Times New Roman" w:hAnsi="Times New Roman"/>
                <w:i/>
                <w:sz w:val="20"/>
                <w:szCs w:val="20"/>
                <w:lang w:eastAsia="ru-RU"/>
              </w:rPr>
              <w:t>Практическая работа</w:t>
            </w:r>
            <w:r>
              <w:rPr>
                <w:rFonts w:ascii="Times New Roman" w:eastAsia="Times New Roman" w:hAnsi="Times New Roman"/>
                <w:sz w:val="20"/>
                <w:szCs w:val="20"/>
                <w:lang w:eastAsia="ru-RU"/>
              </w:rPr>
              <w:t xml:space="preserve"> </w:t>
            </w:r>
            <w:r w:rsidRPr="00ED203D">
              <w:rPr>
                <w:rFonts w:ascii="Times New Roman" w:eastAsia="Times New Roman" w:hAnsi="Times New Roman"/>
                <w:sz w:val="20"/>
                <w:szCs w:val="20"/>
                <w:lang w:eastAsia="ru-RU"/>
              </w:rPr>
              <w:t>«</w:t>
            </w:r>
            <w:r>
              <w:rPr>
                <w:rFonts w:ascii="Times New Roman" w:eastAsia="Times New Roman" w:hAnsi="Times New Roman"/>
                <w:sz w:val="20"/>
                <w:szCs w:val="20"/>
                <w:lang w:eastAsia="ru-RU"/>
              </w:rPr>
              <w:t>Исследование плавления и кристаллизации льда</w:t>
            </w:r>
            <w:r w:rsidRPr="00ED203D">
              <w:rPr>
                <w:rFonts w:ascii="Times New Roman" w:eastAsia="Times New Roman" w:hAnsi="Times New Roman"/>
                <w:sz w:val="20"/>
                <w:szCs w:val="20"/>
                <w:lang w:eastAsia="ru-RU"/>
              </w:rPr>
              <w:t>»</w:t>
            </w:r>
          </w:p>
        </w:tc>
        <w:tc>
          <w:tcPr>
            <w:tcW w:w="2835" w:type="dxa"/>
            <w:gridSpan w:val="3"/>
            <w:vMerge w:val="restart"/>
          </w:tcPr>
          <w:p w:rsidR="00AE0BEB" w:rsidRPr="00BC45AB" w:rsidRDefault="00AE0BEB"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rsidR="00AE0BEB" w:rsidRPr="00BC45AB" w:rsidRDefault="00AE0BEB" w:rsidP="00562D58">
            <w:pPr>
              <w:jc w:val="center"/>
            </w:pPr>
            <w:r>
              <w:rPr>
                <w:sz w:val="20"/>
                <w:szCs w:val="20"/>
              </w:rPr>
              <w:t>1</w:t>
            </w:r>
          </w:p>
        </w:tc>
        <w:tc>
          <w:tcPr>
            <w:tcW w:w="851" w:type="dxa"/>
          </w:tcPr>
          <w:p w:rsidR="00AE0BEB" w:rsidRPr="00BC45AB" w:rsidRDefault="00AE0BEB" w:rsidP="00562D58">
            <w:pPr>
              <w:spacing w:before="28" w:after="28" w:line="240" w:lineRule="auto"/>
              <w:jc w:val="center"/>
              <w:rPr>
                <w:rFonts w:ascii="Times New Roman" w:eastAsia="Times New Roman" w:hAnsi="Times New Roman"/>
                <w:sz w:val="20"/>
                <w:szCs w:val="20"/>
                <w:lang w:eastAsia="ru-RU"/>
              </w:rPr>
            </w:pPr>
          </w:p>
        </w:tc>
        <w:tc>
          <w:tcPr>
            <w:tcW w:w="992" w:type="dxa"/>
          </w:tcPr>
          <w:p w:rsidR="00AE0BEB" w:rsidRPr="00BC45AB" w:rsidRDefault="00AE0BEB"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rsidR="00AE0BEB" w:rsidRPr="00BC45AB" w:rsidRDefault="00AE0BE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AE0BEB" w:rsidRPr="00BC45AB" w:rsidTr="00E44355">
        <w:tc>
          <w:tcPr>
            <w:tcW w:w="709" w:type="dxa"/>
          </w:tcPr>
          <w:p w:rsidR="00AE0BEB" w:rsidRPr="00BC45AB" w:rsidRDefault="00AE0BEB"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6</w:t>
            </w:r>
            <w:r>
              <w:rPr>
                <w:rFonts w:ascii="Times New Roman" w:eastAsia="Times New Roman" w:hAnsi="Times New Roman"/>
                <w:sz w:val="20"/>
                <w:szCs w:val="20"/>
                <w:lang w:eastAsia="ru-RU"/>
              </w:rPr>
              <w:t>-7</w:t>
            </w:r>
          </w:p>
        </w:tc>
        <w:tc>
          <w:tcPr>
            <w:tcW w:w="2410" w:type="dxa"/>
            <w:gridSpan w:val="2"/>
          </w:tcPr>
          <w:p w:rsidR="00AE0BEB" w:rsidRDefault="00AE0BEB" w:rsidP="00AE0BEB">
            <w:pPr>
              <w:spacing w:before="28" w:after="28" w:line="240" w:lineRule="auto"/>
              <w:jc w:val="both"/>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 xml:space="preserve">Парообразование и конденсация. Испарение и кипение. </w:t>
            </w:r>
          </w:p>
          <w:p w:rsidR="00AE0BEB" w:rsidRPr="00BC45AB" w:rsidRDefault="00AE0BEB" w:rsidP="00AE0BEB">
            <w:pPr>
              <w:spacing w:before="28" w:after="28" w:line="240" w:lineRule="auto"/>
              <w:jc w:val="both"/>
              <w:rPr>
                <w:rFonts w:ascii="Times New Roman" w:eastAsia="Times New Roman" w:hAnsi="Times New Roman"/>
                <w:sz w:val="20"/>
                <w:szCs w:val="20"/>
                <w:lang w:eastAsia="ru-RU"/>
              </w:rPr>
            </w:pPr>
            <w:r w:rsidRPr="00AE0BEB">
              <w:rPr>
                <w:rFonts w:ascii="Times New Roman" w:eastAsia="Times New Roman" w:hAnsi="Times New Roman"/>
                <w:i/>
                <w:sz w:val="20"/>
                <w:szCs w:val="20"/>
                <w:lang w:eastAsia="ru-RU"/>
              </w:rPr>
              <w:t>Практическая работа</w:t>
            </w:r>
            <w:r w:rsidRPr="00AE0BE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w:t>
            </w:r>
            <w:r w:rsidRPr="004E4D2B">
              <w:rPr>
                <w:rFonts w:ascii="Times New Roman" w:eastAsia="Times New Roman" w:hAnsi="Times New Roman"/>
                <w:sz w:val="20"/>
                <w:szCs w:val="20"/>
                <w:lang w:eastAsia="ru-RU"/>
              </w:rPr>
              <w:t>Зависимость температуры кипения от давления</w:t>
            </w:r>
            <w:r>
              <w:rPr>
                <w:rFonts w:ascii="Times New Roman" w:eastAsia="Times New Roman" w:hAnsi="Times New Roman"/>
                <w:sz w:val="20"/>
                <w:szCs w:val="20"/>
                <w:lang w:eastAsia="ru-RU"/>
              </w:rPr>
              <w:t xml:space="preserve">» </w:t>
            </w:r>
            <w:r w:rsidRPr="004E4D2B">
              <w:rPr>
                <w:rFonts w:ascii="Times New Roman" w:eastAsia="Times New Roman" w:hAnsi="Times New Roman"/>
                <w:sz w:val="20"/>
                <w:szCs w:val="20"/>
                <w:lang w:eastAsia="ru-RU"/>
              </w:rPr>
              <w:t xml:space="preserve">. </w:t>
            </w:r>
            <w:r w:rsidRPr="00AE0BEB">
              <w:rPr>
                <w:rFonts w:ascii="Times New Roman" w:eastAsia="Times New Roman" w:hAnsi="Times New Roman"/>
                <w:i/>
                <w:sz w:val="20"/>
                <w:szCs w:val="20"/>
                <w:lang w:eastAsia="ru-RU"/>
              </w:rPr>
              <w:t>Практическая работа</w:t>
            </w:r>
            <w:r w:rsidRPr="00AE0BE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w:t>
            </w:r>
            <w:r w:rsidRPr="004E4D2B">
              <w:rPr>
                <w:rFonts w:ascii="Times New Roman" w:eastAsia="Times New Roman" w:hAnsi="Times New Roman"/>
                <w:sz w:val="20"/>
                <w:szCs w:val="20"/>
                <w:lang w:eastAsia="ru-RU"/>
              </w:rPr>
              <w:t>Зависимость температуры кипения от давления</w:t>
            </w:r>
            <w:r>
              <w:rPr>
                <w:rFonts w:ascii="Times New Roman" w:eastAsia="Times New Roman" w:hAnsi="Times New Roman"/>
                <w:sz w:val="20"/>
                <w:szCs w:val="20"/>
                <w:lang w:eastAsia="ru-RU"/>
              </w:rPr>
              <w:t>» «Изучение свойств испарения»</w:t>
            </w:r>
          </w:p>
        </w:tc>
        <w:tc>
          <w:tcPr>
            <w:tcW w:w="2835" w:type="dxa"/>
            <w:gridSpan w:val="3"/>
            <w:vMerge/>
          </w:tcPr>
          <w:p w:rsidR="00AE0BEB" w:rsidRPr="00BC45AB" w:rsidRDefault="00AE0BEB" w:rsidP="00562D58">
            <w:pPr>
              <w:spacing w:before="28" w:after="28" w:line="240" w:lineRule="auto"/>
              <w:jc w:val="both"/>
              <w:rPr>
                <w:rFonts w:ascii="Times New Roman" w:eastAsia="Times New Roman" w:hAnsi="Times New Roman"/>
                <w:sz w:val="20"/>
                <w:szCs w:val="20"/>
                <w:lang w:eastAsia="ru-RU"/>
              </w:rPr>
            </w:pPr>
          </w:p>
        </w:tc>
        <w:tc>
          <w:tcPr>
            <w:tcW w:w="850" w:type="dxa"/>
          </w:tcPr>
          <w:p w:rsidR="00AE0BEB" w:rsidRPr="00BC45AB" w:rsidRDefault="00AE0BEB" w:rsidP="00562D58">
            <w:pPr>
              <w:jc w:val="center"/>
            </w:pPr>
            <w:r>
              <w:rPr>
                <w:sz w:val="20"/>
                <w:szCs w:val="20"/>
              </w:rPr>
              <w:t>2</w:t>
            </w:r>
          </w:p>
        </w:tc>
        <w:tc>
          <w:tcPr>
            <w:tcW w:w="851" w:type="dxa"/>
          </w:tcPr>
          <w:p w:rsidR="00AE0BEB" w:rsidRPr="00BC45AB" w:rsidRDefault="00AE0BEB" w:rsidP="00562D58">
            <w:pPr>
              <w:spacing w:before="28" w:after="28" w:line="240" w:lineRule="auto"/>
              <w:jc w:val="center"/>
              <w:rPr>
                <w:rFonts w:ascii="Times New Roman" w:eastAsia="Times New Roman" w:hAnsi="Times New Roman"/>
                <w:sz w:val="20"/>
                <w:szCs w:val="20"/>
                <w:lang w:eastAsia="ru-RU"/>
              </w:rPr>
            </w:pPr>
          </w:p>
        </w:tc>
        <w:tc>
          <w:tcPr>
            <w:tcW w:w="992" w:type="dxa"/>
          </w:tcPr>
          <w:p w:rsidR="00AE0BEB" w:rsidRPr="00BC45AB" w:rsidRDefault="00AE0BE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702" w:type="dxa"/>
          </w:tcPr>
          <w:p w:rsidR="00AE0BEB" w:rsidRDefault="00AE0BEB" w:rsidP="00562D58">
            <w:pPr>
              <w:spacing w:before="28" w:after="28" w:line="240" w:lineRule="auto"/>
              <w:jc w:val="center"/>
              <w:rPr>
                <w:rFonts w:ascii="Times New Roman" w:eastAsia="Times New Roman" w:hAnsi="Times New Roman"/>
                <w:sz w:val="20"/>
                <w:szCs w:val="20"/>
                <w:lang w:eastAsia="ru-RU"/>
              </w:rPr>
            </w:pPr>
            <w:r w:rsidRPr="00AE0BEB">
              <w:rPr>
                <w:rFonts w:ascii="Times New Roman" w:eastAsia="Times New Roman" w:hAnsi="Times New Roman"/>
                <w:sz w:val="20"/>
                <w:szCs w:val="20"/>
                <w:lang w:eastAsia="ru-RU"/>
              </w:rPr>
              <w:t>Отчет практической работы</w:t>
            </w:r>
          </w:p>
        </w:tc>
      </w:tr>
      <w:tr w:rsidR="006D4417" w:rsidRPr="00BC45AB" w:rsidTr="00E44355">
        <w:tc>
          <w:tcPr>
            <w:tcW w:w="709" w:type="dxa"/>
          </w:tcPr>
          <w:p w:rsidR="006D4417" w:rsidRPr="00BC45AB" w:rsidRDefault="00AE0BEB"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2410" w:type="dxa"/>
            <w:gridSpan w:val="2"/>
          </w:tcPr>
          <w:p w:rsidR="006D4417" w:rsidRDefault="00AE0BEB" w:rsidP="00AE0BEB">
            <w:pPr>
              <w:spacing w:before="28" w:after="28" w:line="240" w:lineRule="auto"/>
              <w:jc w:val="both"/>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 xml:space="preserve">Влажность воздуха. </w:t>
            </w:r>
          </w:p>
          <w:p w:rsidR="00AE0BEB" w:rsidRPr="00BC45AB" w:rsidRDefault="00AE0BEB" w:rsidP="00C66B2C">
            <w:pPr>
              <w:spacing w:before="28" w:after="28" w:line="240" w:lineRule="auto"/>
              <w:jc w:val="both"/>
              <w:rPr>
                <w:rFonts w:ascii="Times New Roman" w:eastAsia="Times New Roman" w:hAnsi="Times New Roman"/>
                <w:sz w:val="20"/>
                <w:szCs w:val="20"/>
                <w:lang w:eastAsia="ru-RU"/>
              </w:rPr>
            </w:pPr>
            <w:r w:rsidRPr="00AE0BEB">
              <w:rPr>
                <w:rFonts w:ascii="Times New Roman" w:eastAsia="Times New Roman" w:hAnsi="Times New Roman"/>
                <w:i/>
                <w:sz w:val="20"/>
                <w:szCs w:val="20"/>
                <w:lang w:eastAsia="ru-RU"/>
              </w:rPr>
              <w:t>Практическая работа</w:t>
            </w:r>
            <w:r w:rsidRPr="00AE0BE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w:t>
            </w:r>
            <w:r w:rsidR="00C66B2C">
              <w:rPr>
                <w:rFonts w:ascii="Times New Roman" w:eastAsia="Times New Roman" w:hAnsi="Times New Roman"/>
                <w:sz w:val="20"/>
                <w:szCs w:val="20"/>
                <w:lang w:eastAsia="ru-RU"/>
              </w:rPr>
              <w:t>И</w:t>
            </w:r>
            <w:r>
              <w:rPr>
                <w:rFonts w:ascii="Times New Roman" w:eastAsia="Times New Roman" w:hAnsi="Times New Roman"/>
                <w:sz w:val="20"/>
                <w:szCs w:val="20"/>
                <w:lang w:eastAsia="ru-RU"/>
              </w:rPr>
              <w:t>змерение влажности воздуха»</w:t>
            </w:r>
          </w:p>
        </w:tc>
        <w:tc>
          <w:tcPr>
            <w:tcW w:w="2835" w:type="dxa"/>
            <w:gridSpan w:val="3"/>
          </w:tcPr>
          <w:p w:rsidR="006D4417" w:rsidRPr="00BC45AB" w:rsidRDefault="00AE0BEB" w:rsidP="00562D58">
            <w:pPr>
              <w:spacing w:before="28" w:after="28" w:line="240" w:lineRule="auto"/>
              <w:jc w:val="both"/>
              <w:rPr>
                <w:rFonts w:ascii="Times New Roman" w:eastAsia="Times New Roman" w:hAnsi="Times New Roman"/>
                <w:sz w:val="20"/>
                <w:szCs w:val="20"/>
                <w:lang w:eastAsia="ru-RU"/>
              </w:rPr>
            </w:pPr>
            <w:r w:rsidRPr="00AE0BEB">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rsidR="006D4417" w:rsidRPr="00BC45AB" w:rsidRDefault="00DF237E" w:rsidP="00562D58">
            <w:pPr>
              <w:jc w:val="center"/>
            </w:pPr>
            <w:r>
              <w:rPr>
                <w:sz w:val="20"/>
                <w:szCs w:val="20"/>
              </w:rPr>
              <w:t>1</w:t>
            </w:r>
          </w:p>
        </w:tc>
        <w:tc>
          <w:tcPr>
            <w:tcW w:w="851"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rsidR="006D4417" w:rsidRPr="00BC45AB" w:rsidRDefault="00AE0BEB"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rsidR="006D4417" w:rsidRDefault="00AE0BEB" w:rsidP="00562D58">
            <w:pPr>
              <w:spacing w:before="28" w:after="28" w:line="240" w:lineRule="auto"/>
              <w:jc w:val="center"/>
              <w:rPr>
                <w:rFonts w:ascii="Times New Roman" w:eastAsia="Times New Roman" w:hAnsi="Times New Roman"/>
                <w:sz w:val="20"/>
                <w:szCs w:val="20"/>
                <w:lang w:eastAsia="ru-RU"/>
              </w:rPr>
            </w:pPr>
            <w:r w:rsidRPr="00AE0BEB">
              <w:rPr>
                <w:rFonts w:ascii="Times New Roman" w:eastAsia="Times New Roman" w:hAnsi="Times New Roman"/>
                <w:sz w:val="20"/>
                <w:szCs w:val="20"/>
                <w:lang w:eastAsia="ru-RU"/>
              </w:rPr>
              <w:t>Отчет практической работы</w:t>
            </w:r>
          </w:p>
        </w:tc>
      </w:tr>
      <w:tr w:rsidR="006D4417" w:rsidRPr="00BC45AB" w:rsidTr="00E44355">
        <w:trPr>
          <w:trHeight w:val="510"/>
        </w:trPr>
        <w:tc>
          <w:tcPr>
            <w:tcW w:w="709" w:type="dxa"/>
          </w:tcPr>
          <w:p w:rsidR="006D4417" w:rsidRPr="00BC45AB" w:rsidRDefault="00AE0BEB"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2410" w:type="dxa"/>
            <w:gridSpan w:val="2"/>
          </w:tcPr>
          <w:p w:rsidR="006D4417" w:rsidRPr="00BC45AB" w:rsidRDefault="00AE0BEB" w:rsidP="00AE0BEB">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Графические задачи по физике.</w:t>
            </w:r>
            <w:r w:rsidRPr="00BC45AB">
              <w:rPr>
                <w:rFonts w:ascii="Times New Roman" w:eastAsia="Times New Roman" w:hAnsi="Times New Roman"/>
                <w:sz w:val="20"/>
                <w:szCs w:val="20"/>
                <w:lang w:eastAsia="ru-RU"/>
              </w:rPr>
              <w:t xml:space="preserve"> </w:t>
            </w:r>
          </w:p>
        </w:tc>
        <w:tc>
          <w:tcPr>
            <w:tcW w:w="2835" w:type="dxa"/>
            <w:gridSpan w:val="3"/>
          </w:tcPr>
          <w:p w:rsidR="006D4417" w:rsidRPr="00BC45AB" w:rsidRDefault="006D4417" w:rsidP="00AE0BEB">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Участвуют в групповой работе соревновательного характера</w:t>
            </w:r>
            <w:r w:rsidR="00AE0BEB">
              <w:rPr>
                <w:rFonts w:ascii="Times New Roman" w:eastAsia="Times New Roman" w:hAnsi="Times New Roman"/>
                <w:sz w:val="20"/>
                <w:szCs w:val="20"/>
                <w:lang w:eastAsia="ru-RU"/>
              </w:rPr>
              <w:t xml:space="preserve"> Решают разноуровневые задачи по тепловым явлениям.</w:t>
            </w:r>
          </w:p>
        </w:tc>
        <w:tc>
          <w:tcPr>
            <w:tcW w:w="850" w:type="dxa"/>
          </w:tcPr>
          <w:p w:rsidR="006D4417" w:rsidRPr="00BC45AB" w:rsidRDefault="006D4417" w:rsidP="00562D58">
            <w:pPr>
              <w:jc w:val="center"/>
            </w:pPr>
            <w:r>
              <w:rPr>
                <w:sz w:val="20"/>
                <w:szCs w:val="20"/>
              </w:rPr>
              <w:t>1</w:t>
            </w:r>
          </w:p>
        </w:tc>
        <w:tc>
          <w:tcPr>
            <w:tcW w:w="851" w:type="dxa"/>
          </w:tcPr>
          <w:p w:rsidR="006D4417" w:rsidRPr="00BC45AB" w:rsidRDefault="00DF237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rsidTr="00E44355">
        <w:trPr>
          <w:trHeight w:val="240"/>
        </w:trPr>
        <w:tc>
          <w:tcPr>
            <w:tcW w:w="709" w:type="dxa"/>
          </w:tcPr>
          <w:p w:rsidR="006D4417" w:rsidRPr="00BC45AB" w:rsidRDefault="00AE0BEB"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10-11</w:t>
            </w:r>
          </w:p>
        </w:tc>
        <w:tc>
          <w:tcPr>
            <w:tcW w:w="2410" w:type="dxa"/>
            <w:gridSpan w:val="2"/>
          </w:tcPr>
          <w:p w:rsidR="006D4417" w:rsidRPr="00ED203D" w:rsidRDefault="006D4417" w:rsidP="00AE0BEB">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AE0BEB" w:rsidRPr="004E4D2B">
              <w:rPr>
                <w:rFonts w:ascii="Times New Roman" w:eastAsia="Times New Roman" w:hAnsi="Times New Roman"/>
                <w:sz w:val="20"/>
                <w:szCs w:val="20"/>
                <w:lang w:eastAsia="ru-RU"/>
              </w:rPr>
              <w:t xml:space="preserve">Принципы работы тепловых двигателей. Паровая турбина. Реактивный двигатель. Двигатель внутреннего сгорания. </w:t>
            </w:r>
            <w:r>
              <w:rPr>
                <w:rFonts w:ascii="Times New Roman" w:eastAsia="Times New Roman" w:hAnsi="Times New Roman"/>
                <w:sz w:val="20"/>
                <w:szCs w:val="20"/>
                <w:lang w:eastAsia="ru-RU"/>
              </w:rPr>
              <w:t xml:space="preserve">Итоговое занятие по </w:t>
            </w:r>
            <w:r w:rsidR="00DF237E">
              <w:rPr>
                <w:rFonts w:ascii="Times New Roman" w:eastAsia="Times New Roman" w:hAnsi="Times New Roman"/>
                <w:sz w:val="20"/>
                <w:szCs w:val="20"/>
                <w:lang w:eastAsia="ru-RU"/>
              </w:rPr>
              <w:t>разделу</w:t>
            </w:r>
            <w:r>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I</w:t>
            </w:r>
          </w:p>
        </w:tc>
        <w:tc>
          <w:tcPr>
            <w:tcW w:w="2835" w:type="dxa"/>
            <w:gridSpan w:val="3"/>
          </w:tcPr>
          <w:p w:rsidR="006D4417" w:rsidRDefault="006D4417" w:rsidP="00AE0BEB">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Участвуют в диспуте «</w:t>
            </w:r>
            <w:r w:rsidR="00AE0BEB" w:rsidRPr="004E4D2B">
              <w:rPr>
                <w:rFonts w:ascii="Times New Roman" w:eastAsia="Times New Roman" w:hAnsi="Times New Roman"/>
                <w:sz w:val="20"/>
                <w:szCs w:val="20"/>
                <w:lang w:eastAsia="ru-RU"/>
              </w:rPr>
              <w:t>Тепловые двигатели и защита окружающей среды.</w:t>
            </w:r>
            <w:r>
              <w:rPr>
                <w:rFonts w:ascii="Times New Roman" w:eastAsia="Times New Roman" w:hAnsi="Times New Roman"/>
                <w:sz w:val="20"/>
                <w:szCs w:val="20"/>
                <w:lang w:eastAsia="ru-RU"/>
              </w:rPr>
              <w:t>»</w:t>
            </w:r>
          </w:p>
        </w:tc>
        <w:tc>
          <w:tcPr>
            <w:tcW w:w="850" w:type="dxa"/>
          </w:tcPr>
          <w:p w:rsidR="006D4417" w:rsidRDefault="00AE0BEB" w:rsidP="00562D58">
            <w:pPr>
              <w:jc w:val="center"/>
              <w:rPr>
                <w:sz w:val="20"/>
                <w:szCs w:val="20"/>
              </w:rPr>
            </w:pPr>
            <w:r>
              <w:rPr>
                <w:sz w:val="20"/>
                <w:szCs w:val="20"/>
              </w:rPr>
              <w:t>2</w:t>
            </w:r>
          </w:p>
        </w:tc>
        <w:tc>
          <w:tcPr>
            <w:tcW w:w="851" w:type="dxa"/>
          </w:tcPr>
          <w:p w:rsidR="006D4417" w:rsidRPr="00BC45AB" w:rsidRDefault="00AE0BE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992"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rsidR="006D4417" w:rsidRDefault="00AE0BE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Промежуточный мониторинг – решение задач профильного уровня.</w:t>
            </w:r>
          </w:p>
        </w:tc>
      </w:tr>
      <w:tr w:rsidR="006D4417" w:rsidRPr="00BC45AB" w:rsidTr="00E44355">
        <w:tc>
          <w:tcPr>
            <w:tcW w:w="709" w:type="dxa"/>
          </w:tcPr>
          <w:p w:rsidR="006D4417" w:rsidRPr="00BC45AB" w:rsidRDefault="006D4417" w:rsidP="00562D58">
            <w:pPr>
              <w:spacing w:before="28" w:after="28" w:line="240" w:lineRule="auto"/>
              <w:rPr>
                <w:rFonts w:ascii="Times New Roman" w:eastAsia="Times New Roman" w:hAnsi="Times New Roman"/>
                <w:sz w:val="20"/>
                <w:szCs w:val="20"/>
                <w:lang w:eastAsia="ru-RU"/>
              </w:rPr>
            </w:pPr>
          </w:p>
        </w:tc>
        <w:tc>
          <w:tcPr>
            <w:tcW w:w="5245" w:type="dxa"/>
            <w:gridSpan w:val="5"/>
          </w:tcPr>
          <w:p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6D4417" w:rsidRPr="00BC45AB" w:rsidRDefault="00AE0BEB"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7</w:t>
            </w:r>
          </w:p>
        </w:tc>
        <w:tc>
          <w:tcPr>
            <w:tcW w:w="851" w:type="dxa"/>
          </w:tcPr>
          <w:p w:rsidR="006D4417" w:rsidRPr="00BC45AB" w:rsidRDefault="00AE0BE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992" w:type="dxa"/>
          </w:tcPr>
          <w:p w:rsidR="006D4417" w:rsidRPr="00BC45AB" w:rsidRDefault="00AE0BE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702" w:type="dxa"/>
          </w:tcPr>
          <w:p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E44355" w:rsidRPr="00BC45AB" w:rsidTr="009C6DAB">
        <w:tc>
          <w:tcPr>
            <w:tcW w:w="10349" w:type="dxa"/>
            <w:gridSpan w:val="10"/>
          </w:tcPr>
          <w:p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p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Pr="00BC45AB">
              <w:rPr>
                <w:rFonts w:ascii="Times New Roman" w:eastAsia="Times New Roman" w:hAnsi="Times New Roman"/>
                <w:b/>
                <w:i/>
                <w:sz w:val="20"/>
                <w:szCs w:val="20"/>
                <w:lang w:eastAsia="ru-RU"/>
              </w:rPr>
              <w:t xml:space="preserve"> </w:t>
            </w:r>
            <w:r w:rsidRPr="00BC45AB">
              <w:rPr>
                <w:rFonts w:ascii="Times New Roman" w:eastAsia="Times New Roman" w:hAnsi="Times New Roman"/>
                <w:b/>
                <w:i/>
                <w:sz w:val="20"/>
                <w:szCs w:val="20"/>
                <w:lang w:val="en-US" w:eastAsia="ru-RU"/>
              </w:rPr>
              <w:t>III</w:t>
            </w:r>
            <w:r w:rsidRPr="00BC45AB">
              <w:rPr>
                <w:rFonts w:ascii="Times New Roman" w:eastAsia="Times New Roman" w:hAnsi="Times New Roman"/>
                <w:b/>
                <w:i/>
                <w:sz w:val="20"/>
                <w:szCs w:val="20"/>
                <w:lang w:eastAsia="ru-RU"/>
              </w:rPr>
              <w:t xml:space="preserve"> «</w:t>
            </w:r>
            <w:r>
              <w:rPr>
                <w:rFonts w:ascii="Times New Roman" w:eastAsia="Times New Roman" w:hAnsi="Times New Roman"/>
                <w:b/>
                <w:i/>
                <w:sz w:val="20"/>
                <w:szCs w:val="20"/>
                <w:lang w:eastAsia="ru-RU"/>
              </w:rPr>
              <w:t>ПРОЕКТ</w:t>
            </w:r>
            <w:r w:rsidRPr="00BC45AB">
              <w:rPr>
                <w:rFonts w:ascii="Times New Roman" w:eastAsia="Times New Roman" w:hAnsi="Times New Roman"/>
                <w:b/>
                <w:i/>
                <w:sz w:val="20"/>
                <w:szCs w:val="20"/>
                <w:lang w:eastAsia="ru-RU"/>
              </w:rPr>
              <w:t>»</w:t>
            </w:r>
          </w:p>
          <w:p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tc>
      </w:tr>
      <w:tr w:rsidR="006D4417" w:rsidRPr="00BC45AB" w:rsidTr="00E44355">
        <w:trPr>
          <w:trHeight w:val="263"/>
        </w:trPr>
        <w:tc>
          <w:tcPr>
            <w:tcW w:w="709" w:type="dxa"/>
          </w:tcPr>
          <w:p w:rsidR="006D4417" w:rsidRPr="00BC45AB" w:rsidRDefault="00564074"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2804" w:type="dxa"/>
            <w:gridSpan w:val="4"/>
          </w:tcPr>
          <w:p w:rsidR="006D4417" w:rsidRPr="00BC45AB"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Поиск информации в сети Интернет по теории выбранной темы проекта.</w:t>
            </w:r>
          </w:p>
        </w:tc>
        <w:tc>
          <w:tcPr>
            <w:tcW w:w="2441" w:type="dxa"/>
          </w:tcPr>
          <w:p w:rsidR="006D4417" w:rsidRPr="00BC45AB"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Выбирают тему проектной работы, оформляют раздел «Введение».</w:t>
            </w:r>
          </w:p>
        </w:tc>
        <w:tc>
          <w:tcPr>
            <w:tcW w:w="850" w:type="dxa"/>
          </w:tcPr>
          <w:p w:rsidR="006D4417" w:rsidRPr="00BC45AB" w:rsidRDefault="00E44355" w:rsidP="00562D58">
            <w:pPr>
              <w:jc w:val="center"/>
            </w:pPr>
            <w:r>
              <w:rPr>
                <w:sz w:val="20"/>
                <w:szCs w:val="20"/>
              </w:rPr>
              <w:t>1</w:t>
            </w:r>
          </w:p>
        </w:tc>
        <w:tc>
          <w:tcPr>
            <w:tcW w:w="851"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3E47EF" w:rsidRPr="00BC45AB" w:rsidTr="00E44355">
        <w:trPr>
          <w:trHeight w:val="225"/>
        </w:trPr>
        <w:tc>
          <w:tcPr>
            <w:tcW w:w="709" w:type="dxa"/>
          </w:tcPr>
          <w:p w:rsidR="003E47EF" w:rsidRPr="00BC45AB" w:rsidRDefault="00564074"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2804" w:type="dxa"/>
            <w:gridSpan w:val="4"/>
          </w:tcPr>
          <w:p w:rsidR="003E47EF" w:rsidRDefault="003E47EF" w:rsidP="003E47EF">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Оформление проектной работы. Описание библиографии проекта</w:t>
            </w:r>
          </w:p>
        </w:tc>
        <w:tc>
          <w:tcPr>
            <w:tcW w:w="2441" w:type="dxa"/>
          </w:tcPr>
          <w:p w:rsidR="003E47EF"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Составляют план проектной работы. Обсуждают  основную часть теории, составляют список используемого контента.</w:t>
            </w:r>
          </w:p>
        </w:tc>
        <w:tc>
          <w:tcPr>
            <w:tcW w:w="850" w:type="dxa"/>
          </w:tcPr>
          <w:p w:rsidR="003E47EF" w:rsidRPr="00BC45AB" w:rsidRDefault="00E44355" w:rsidP="00562D58">
            <w:pPr>
              <w:jc w:val="center"/>
              <w:rPr>
                <w:sz w:val="20"/>
                <w:szCs w:val="20"/>
              </w:rPr>
            </w:pPr>
            <w:r>
              <w:rPr>
                <w:sz w:val="20"/>
                <w:szCs w:val="20"/>
              </w:rPr>
              <w:t>1</w:t>
            </w:r>
          </w:p>
        </w:tc>
        <w:tc>
          <w:tcPr>
            <w:tcW w:w="851" w:type="dxa"/>
          </w:tcPr>
          <w:p w:rsidR="003E47EF" w:rsidRPr="00BC45AB" w:rsidRDefault="00E44355"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1702" w:type="dxa"/>
          </w:tcPr>
          <w:p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r>
      <w:tr w:rsidR="006D4417" w:rsidRPr="00BC45AB" w:rsidTr="00E44355">
        <w:tc>
          <w:tcPr>
            <w:tcW w:w="709" w:type="dxa"/>
          </w:tcPr>
          <w:p w:rsidR="006D4417" w:rsidRPr="00BC45AB" w:rsidRDefault="00564074"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14</w:t>
            </w:r>
          </w:p>
        </w:tc>
        <w:tc>
          <w:tcPr>
            <w:tcW w:w="2804" w:type="dxa"/>
            <w:gridSpan w:val="4"/>
          </w:tcPr>
          <w:p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Практическая часть проекта. </w:t>
            </w:r>
          </w:p>
        </w:tc>
        <w:tc>
          <w:tcPr>
            <w:tcW w:w="2441" w:type="dxa"/>
          </w:tcPr>
          <w:p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6033E8">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rsidR="006D4417" w:rsidRPr="00BC45AB" w:rsidRDefault="003662DC" w:rsidP="00562D58">
            <w:pPr>
              <w:jc w:val="center"/>
            </w:pPr>
            <w:r>
              <w:rPr>
                <w:sz w:val="20"/>
                <w:szCs w:val="20"/>
              </w:rPr>
              <w:t>1</w:t>
            </w:r>
          </w:p>
        </w:tc>
        <w:tc>
          <w:tcPr>
            <w:tcW w:w="851"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rsidTr="00E44355">
        <w:tc>
          <w:tcPr>
            <w:tcW w:w="709" w:type="dxa"/>
          </w:tcPr>
          <w:p w:rsidR="006D4417" w:rsidRPr="00BC45AB" w:rsidRDefault="00564074"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2774" w:type="dxa"/>
            <w:gridSpan w:val="3"/>
          </w:tcPr>
          <w:p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экспериментальной части проекта</w:t>
            </w:r>
            <w:r w:rsidRPr="00BC45AB">
              <w:rPr>
                <w:rFonts w:ascii="Times New Roman" w:eastAsia="Times New Roman" w:hAnsi="Times New Roman"/>
                <w:sz w:val="20"/>
                <w:szCs w:val="20"/>
                <w:lang w:eastAsia="ru-RU"/>
              </w:rPr>
              <w:t xml:space="preserve"> </w:t>
            </w:r>
          </w:p>
        </w:tc>
        <w:tc>
          <w:tcPr>
            <w:tcW w:w="2471" w:type="dxa"/>
            <w:gridSpan w:val="2"/>
          </w:tcPr>
          <w:p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Анализируют  результаты опытов. Вносят изменения в ход эксперимента с целью исследования зависимости объекта от факторов, влияющих на объект.</w:t>
            </w:r>
          </w:p>
        </w:tc>
        <w:tc>
          <w:tcPr>
            <w:tcW w:w="850" w:type="dxa"/>
          </w:tcPr>
          <w:p w:rsidR="006D4417" w:rsidRPr="00BC45AB" w:rsidRDefault="00E44355" w:rsidP="00562D58">
            <w:pPr>
              <w:jc w:val="center"/>
            </w:pPr>
            <w:r>
              <w:rPr>
                <w:sz w:val="20"/>
                <w:szCs w:val="20"/>
              </w:rPr>
              <w:t>1</w:t>
            </w:r>
          </w:p>
        </w:tc>
        <w:tc>
          <w:tcPr>
            <w:tcW w:w="851"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rsidR="006D4417" w:rsidRPr="00BC45AB" w:rsidRDefault="002F001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564074" w:rsidRPr="00BC45AB" w:rsidTr="00564074">
        <w:trPr>
          <w:trHeight w:val="1178"/>
        </w:trPr>
        <w:tc>
          <w:tcPr>
            <w:tcW w:w="709" w:type="dxa"/>
          </w:tcPr>
          <w:p w:rsidR="00564074" w:rsidRPr="00BC45AB" w:rsidRDefault="00564074"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2774" w:type="dxa"/>
            <w:gridSpan w:val="3"/>
          </w:tcPr>
          <w:p w:rsidR="00564074" w:rsidRPr="00BC45AB" w:rsidRDefault="00564074"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Завершение работы над проектом.</w:t>
            </w:r>
          </w:p>
        </w:tc>
        <w:tc>
          <w:tcPr>
            <w:tcW w:w="2471" w:type="dxa"/>
            <w:gridSpan w:val="2"/>
          </w:tcPr>
          <w:p w:rsidR="00564074" w:rsidRPr="00BC45AB" w:rsidRDefault="00564074"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Оформляют заключительную часть проекта. </w:t>
            </w:r>
          </w:p>
        </w:tc>
        <w:tc>
          <w:tcPr>
            <w:tcW w:w="850" w:type="dxa"/>
          </w:tcPr>
          <w:p w:rsidR="00564074" w:rsidRPr="00BC45AB" w:rsidRDefault="00564074" w:rsidP="00562D58">
            <w:pPr>
              <w:jc w:val="center"/>
            </w:pPr>
            <w:r>
              <w:rPr>
                <w:sz w:val="20"/>
                <w:szCs w:val="20"/>
              </w:rPr>
              <w:t>1</w:t>
            </w:r>
          </w:p>
        </w:tc>
        <w:tc>
          <w:tcPr>
            <w:tcW w:w="851" w:type="dxa"/>
          </w:tcPr>
          <w:p w:rsidR="00564074" w:rsidRPr="00BC45AB" w:rsidRDefault="00564074"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rsidR="00564074" w:rsidRPr="00BC45AB" w:rsidRDefault="00564074" w:rsidP="00562D58">
            <w:pPr>
              <w:spacing w:before="28" w:after="28" w:line="240" w:lineRule="auto"/>
              <w:jc w:val="center"/>
              <w:rPr>
                <w:rFonts w:ascii="Times New Roman" w:eastAsia="Times New Roman" w:hAnsi="Times New Roman"/>
                <w:sz w:val="20"/>
                <w:szCs w:val="20"/>
                <w:lang w:eastAsia="ru-RU"/>
              </w:rPr>
            </w:pPr>
          </w:p>
        </w:tc>
        <w:tc>
          <w:tcPr>
            <w:tcW w:w="1702" w:type="dxa"/>
          </w:tcPr>
          <w:p w:rsidR="00564074" w:rsidRPr="00BC45AB" w:rsidRDefault="00564074"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Результаты участия в научно-практической конференции</w:t>
            </w:r>
          </w:p>
        </w:tc>
      </w:tr>
      <w:tr w:rsidR="00564074" w:rsidRPr="00BC45AB" w:rsidTr="00564074">
        <w:trPr>
          <w:trHeight w:val="205"/>
        </w:trPr>
        <w:tc>
          <w:tcPr>
            <w:tcW w:w="709" w:type="dxa"/>
          </w:tcPr>
          <w:p w:rsidR="00564074" w:rsidRDefault="00564074" w:rsidP="003662DC">
            <w:pPr>
              <w:spacing w:before="28" w:after="28" w:line="240" w:lineRule="auto"/>
              <w:rPr>
                <w:rFonts w:ascii="Times New Roman" w:eastAsia="Times New Roman" w:hAnsi="Times New Roman"/>
                <w:sz w:val="20"/>
                <w:szCs w:val="20"/>
                <w:lang w:eastAsia="ru-RU"/>
              </w:rPr>
            </w:pPr>
          </w:p>
        </w:tc>
        <w:tc>
          <w:tcPr>
            <w:tcW w:w="2774" w:type="dxa"/>
            <w:gridSpan w:val="3"/>
          </w:tcPr>
          <w:p w:rsidR="00564074" w:rsidRDefault="00564074" w:rsidP="00562D58">
            <w:pPr>
              <w:shd w:val="clear" w:color="auto" w:fill="FFFFFF"/>
              <w:spacing w:after="0" w:line="240" w:lineRule="auto"/>
              <w:jc w:val="both"/>
              <w:rPr>
                <w:rFonts w:ascii="Times New Roman" w:eastAsia="Times New Roman" w:hAnsi="Times New Roman"/>
                <w:sz w:val="20"/>
                <w:szCs w:val="20"/>
                <w:lang w:eastAsia="ru-RU"/>
              </w:rPr>
            </w:pPr>
          </w:p>
        </w:tc>
        <w:tc>
          <w:tcPr>
            <w:tcW w:w="2471" w:type="dxa"/>
            <w:gridSpan w:val="2"/>
          </w:tcPr>
          <w:p w:rsidR="00564074" w:rsidRDefault="00564074"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564074" w:rsidRPr="00564074" w:rsidRDefault="00564074" w:rsidP="00562D58">
            <w:pPr>
              <w:jc w:val="center"/>
              <w:rPr>
                <w:rFonts w:ascii="Times New Roman" w:hAnsi="Times New Roman"/>
                <w:b/>
                <w:sz w:val="20"/>
                <w:szCs w:val="20"/>
              </w:rPr>
            </w:pPr>
            <w:r w:rsidRPr="00564074">
              <w:rPr>
                <w:rFonts w:ascii="Times New Roman" w:hAnsi="Times New Roman"/>
                <w:b/>
                <w:sz w:val="20"/>
                <w:szCs w:val="20"/>
              </w:rPr>
              <w:t>5</w:t>
            </w:r>
          </w:p>
        </w:tc>
        <w:tc>
          <w:tcPr>
            <w:tcW w:w="851" w:type="dxa"/>
          </w:tcPr>
          <w:p w:rsidR="00564074" w:rsidRPr="00564074" w:rsidRDefault="00564074" w:rsidP="00562D58">
            <w:pPr>
              <w:spacing w:before="28" w:after="28" w:line="240" w:lineRule="auto"/>
              <w:jc w:val="center"/>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3</w:t>
            </w:r>
          </w:p>
        </w:tc>
        <w:tc>
          <w:tcPr>
            <w:tcW w:w="992" w:type="dxa"/>
          </w:tcPr>
          <w:p w:rsidR="00564074" w:rsidRPr="00564074" w:rsidRDefault="00564074" w:rsidP="00562D58">
            <w:pPr>
              <w:spacing w:before="28" w:after="28" w:line="240" w:lineRule="auto"/>
              <w:jc w:val="center"/>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2</w:t>
            </w:r>
          </w:p>
        </w:tc>
        <w:tc>
          <w:tcPr>
            <w:tcW w:w="1702" w:type="dxa"/>
          </w:tcPr>
          <w:p w:rsidR="00564074" w:rsidRDefault="00564074" w:rsidP="00562D58">
            <w:pPr>
              <w:spacing w:before="28" w:after="28" w:line="240" w:lineRule="auto"/>
              <w:jc w:val="center"/>
              <w:rPr>
                <w:rFonts w:ascii="Times New Roman" w:eastAsia="Times New Roman" w:hAnsi="Times New Roman"/>
                <w:sz w:val="20"/>
                <w:szCs w:val="20"/>
                <w:lang w:eastAsia="ru-RU"/>
              </w:rPr>
            </w:pPr>
          </w:p>
        </w:tc>
      </w:tr>
      <w:tr w:rsidR="00564074" w:rsidRPr="00BC45AB" w:rsidTr="00C66B2C">
        <w:trPr>
          <w:trHeight w:val="263"/>
        </w:trPr>
        <w:tc>
          <w:tcPr>
            <w:tcW w:w="10349" w:type="dxa"/>
            <w:gridSpan w:val="10"/>
          </w:tcPr>
          <w:p w:rsidR="00564074" w:rsidRPr="00BC45AB" w:rsidRDefault="00564074" w:rsidP="00564074">
            <w:pPr>
              <w:spacing w:before="28" w:after="28"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Pr="00BC45AB">
              <w:rPr>
                <w:rFonts w:ascii="Times New Roman" w:eastAsia="Times New Roman" w:hAnsi="Times New Roman"/>
                <w:b/>
                <w:i/>
                <w:sz w:val="20"/>
                <w:szCs w:val="20"/>
                <w:lang w:val="en-US" w:eastAsia="ru-RU"/>
              </w:rPr>
              <w:t>IV</w:t>
            </w:r>
            <w:r w:rsidRPr="00BC45AB">
              <w:rPr>
                <w:rFonts w:ascii="Times New Roman" w:eastAsia="Times New Roman" w:hAnsi="Times New Roman"/>
                <w:b/>
                <w:i/>
                <w:sz w:val="20"/>
                <w:szCs w:val="20"/>
                <w:lang w:eastAsia="ru-RU"/>
              </w:rPr>
              <w:t xml:space="preserve"> «</w:t>
            </w:r>
            <w:r>
              <w:rPr>
                <w:rFonts w:ascii="Times New Roman" w:eastAsia="Times New Roman" w:hAnsi="Times New Roman"/>
                <w:b/>
                <w:i/>
                <w:sz w:val="20"/>
                <w:szCs w:val="20"/>
                <w:lang w:eastAsia="ru-RU"/>
              </w:rPr>
              <w:t>ЭЛЕКТРОТЕХНИКА</w:t>
            </w:r>
            <w:r w:rsidRPr="00BC45AB">
              <w:rPr>
                <w:rFonts w:ascii="Times New Roman" w:eastAsia="Times New Roman" w:hAnsi="Times New Roman"/>
                <w:b/>
                <w:i/>
                <w:sz w:val="20"/>
                <w:szCs w:val="20"/>
                <w:lang w:eastAsia="ru-RU"/>
              </w:rPr>
              <w:t>»</w:t>
            </w:r>
          </w:p>
          <w:p w:rsidR="00564074" w:rsidRDefault="00564074" w:rsidP="00562D58">
            <w:pPr>
              <w:spacing w:before="28" w:after="28" w:line="240" w:lineRule="auto"/>
              <w:jc w:val="center"/>
              <w:rPr>
                <w:rFonts w:ascii="Times New Roman" w:eastAsia="Times New Roman" w:hAnsi="Times New Roman"/>
                <w:sz w:val="20"/>
                <w:szCs w:val="20"/>
                <w:lang w:eastAsia="ru-RU"/>
              </w:rPr>
            </w:pPr>
          </w:p>
        </w:tc>
      </w:tr>
      <w:tr w:rsidR="006D4417" w:rsidRPr="00BC45AB" w:rsidTr="00E44355">
        <w:tc>
          <w:tcPr>
            <w:tcW w:w="709" w:type="dxa"/>
          </w:tcPr>
          <w:p w:rsidR="006D4417" w:rsidRPr="00BC45AB"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2774" w:type="dxa"/>
            <w:gridSpan w:val="3"/>
          </w:tcPr>
          <w:p w:rsidR="00564074" w:rsidRPr="00BC45AB" w:rsidRDefault="00564074" w:rsidP="00564074">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 xml:space="preserve">Электризация тел. Электрические взаимодействия. Два рода электрических зарядов. </w:t>
            </w:r>
          </w:p>
          <w:p w:rsidR="006D4417" w:rsidRPr="00BC45AB" w:rsidRDefault="00564074" w:rsidP="00562D58">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i/>
                <w:sz w:val="20"/>
                <w:szCs w:val="20"/>
                <w:lang w:eastAsia="ru-RU"/>
              </w:rPr>
              <w:t>Практическая работа</w:t>
            </w:r>
            <w:r>
              <w:rPr>
                <w:rFonts w:ascii="Times New Roman" w:eastAsia="Times New Roman" w:hAnsi="Times New Roman"/>
                <w:i/>
                <w:sz w:val="20"/>
                <w:szCs w:val="20"/>
                <w:lang w:eastAsia="ru-RU"/>
              </w:rPr>
              <w:t xml:space="preserve"> «</w:t>
            </w:r>
            <w:r>
              <w:rPr>
                <w:rFonts w:ascii="Times New Roman" w:eastAsia="Times New Roman" w:hAnsi="Times New Roman"/>
                <w:sz w:val="20"/>
                <w:szCs w:val="20"/>
                <w:lang w:eastAsia="ru-RU"/>
              </w:rPr>
              <w:t>Наблюдение электризации</w:t>
            </w:r>
            <w:r>
              <w:rPr>
                <w:rFonts w:ascii="Times New Roman" w:eastAsia="Times New Roman" w:hAnsi="Times New Roman"/>
                <w:i/>
                <w:sz w:val="20"/>
                <w:szCs w:val="20"/>
                <w:lang w:eastAsia="ru-RU"/>
              </w:rPr>
              <w:t>»</w:t>
            </w:r>
          </w:p>
        </w:tc>
        <w:tc>
          <w:tcPr>
            <w:tcW w:w="2471" w:type="dxa"/>
            <w:gridSpan w:val="2"/>
          </w:tcPr>
          <w:p w:rsidR="006D4417" w:rsidRPr="00BC45AB" w:rsidRDefault="006D4417" w:rsidP="00564074">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Изготовление </w:t>
            </w:r>
            <w:r w:rsidR="00564074">
              <w:rPr>
                <w:rFonts w:ascii="Times New Roman" w:eastAsia="Times New Roman" w:hAnsi="Times New Roman"/>
                <w:sz w:val="20"/>
                <w:szCs w:val="20"/>
                <w:lang w:eastAsia="ru-RU"/>
              </w:rPr>
              <w:t>макетов для демонстрации электризации</w:t>
            </w:r>
          </w:p>
        </w:tc>
        <w:tc>
          <w:tcPr>
            <w:tcW w:w="850" w:type="dxa"/>
          </w:tcPr>
          <w:p w:rsidR="006D4417" w:rsidRPr="00564074" w:rsidRDefault="00564074" w:rsidP="00562D58">
            <w:pPr>
              <w:jc w:val="center"/>
              <w:rPr>
                <w:sz w:val="20"/>
              </w:rPr>
            </w:pPr>
            <w:r>
              <w:rPr>
                <w:sz w:val="20"/>
                <w:szCs w:val="20"/>
              </w:rPr>
              <w:t>1</w:t>
            </w:r>
          </w:p>
        </w:tc>
        <w:tc>
          <w:tcPr>
            <w:tcW w:w="851" w:type="dxa"/>
          </w:tcPr>
          <w:p w:rsidR="006D4417" w:rsidRPr="00564074"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rsidR="006D4417" w:rsidRPr="00564074" w:rsidRDefault="00564074"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6D4417" w:rsidRPr="00BC45AB" w:rsidRDefault="00564074" w:rsidP="00562D58">
            <w:pPr>
              <w:spacing w:before="28" w:after="28" w:line="240" w:lineRule="auto"/>
              <w:jc w:val="center"/>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Отчет практической работы</w:t>
            </w:r>
          </w:p>
        </w:tc>
      </w:tr>
      <w:tr w:rsidR="00642FEE" w:rsidRPr="00BC45AB" w:rsidTr="00E44355">
        <w:tc>
          <w:tcPr>
            <w:tcW w:w="709" w:type="dxa"/>
          </w:tcPr>
          <w:p w:rsidR="00642FEE" w:rsidRPr="00BC45AB"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2774" w:type="dxa"/>
            <w:gridSpan w:val="3"/>
          </w:tcPr>
          <w:p w:rsidR="00642FEE" w:rsidRDefault="00642FEE" w:rsidP="00564074">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Конденсаторы.</w:t>
            </w:r>
          </w:p>
          <w:p w:rsidR="00642FEE" w:rsidRPr="00BC45AB" w:rsidRDefault="00642FEE" w:rsidP="00564074">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i/>
                <w:sz w:val="20"/>
                <w:szCs w:val="20"/>
                <w:lang w:eastAsia="ru-RU"/>
              </w:rPr>
              <w:t>Практическая работа</w:t>
            </w:r>
            <w:r>
              <w:rPr>
                <w:rFonts w:ascii="Times New Roman" w:eastAsia="Times New Roman" w:hAnsi="Times New Roman"/>
                <w:i/>
                <w:sz w:val="20"/>
                <w:szCs w:val="20"/>
                <w:lang w:eastAsia="ru-RU"/>
              </w:rPr>
              <w:t xml:space="preserve"> «</w:t>
            </w:r>
            <w:r>
              <w:rPr>
                <w:rFonts w:ascii="Times New Roman" w:eastAsia="Times New Roman" w:hAnsi="Times New Roman"/>
                <w:sz w:val="20"/>
                <w:szCs w:val="20"/>
                <w:lang w:eastAsia="ru-RU"/>
              </w:rPr>
              <w:t>Измерение емкости конденсатора»</w:t>
            </w:r>
          </w:p>
        </w:tc>
        <w:tc>
          <w:tcPr>
            <w:tcW w:w="2471" w:type="dxa"/>
            <w:gridSpan w:val="2"/>
            <w:vMerge w:val="restart"/>
          </w:tcPr>
          <w:p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rsidR="00642FEE" w:rsidRPr="00BC45AB" w:rsidRDefault="00642FEE" w:rsidP="00562D58">
            <w:pPr>
              <w:jc w:val="center"/>
            </w:pPr>
            <w:r>
              <w:rPr>
                <w:sz w:val="20"/>
                <w:szCs w:val="20"/>
              </w:rPr>
              <w:t>1</w:t>
            </w:r>
          </w:p>
        </w:tc>
        <w:tc>
          <w:tcPr>
            <w:tcW w:w="851" w:type="dxa"/>
          </w:tcPr>
          <w:p w:rsidR="00642FEE" w:rsidRPr="00BC45AB" w:rsidRDefault="00642FEE" w:rsidP="00562D58">
            <w:pPr>
              <w:spacing w:before="28" w:after="28" w:line="240" w:lineRule="auto"/>
              <w:jc w:val="center"/>
              <w:rPr>
                <w:rFonts w:ascii="Times New Roman" w:eastAsia="Times New Roman" w:hAnsi="Times New Roman"/>
                <w:sz w:val="20"/>
                <w:szCs w:val="20"/>
                <w:lang w:eastAsia="ru-RU"/>
              </w:rPr>
            </w:pPr>
          </w:p>
        </w:tc>
        <w:tc>
          <w:tcPr>
            <w:tcW w:w="992" w:type="dxa"/>
          </w:tcPr>
          <w:p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Отчет практической работы</w:t>
            </w:r>
          </w:p>
        </w:tc>
      </w:tr>
      <w:tr w:rsidR="00642FEE" w:rsidRPr="00BC45AB" w:rsidTr="00E44355">
        <w:tc>
          <w:tcPr>
            <w:tcW w:w="709" w:type="dxa"/>
          </w:tcPr>
          <w:p w:rsidR="00642FEE" w:rsidRPr="00BC45AB" w:rsidRDefault="00642FEE"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2774" w:type="dxa"/>
            <w:gridSpan w:val="3"/>
          </w:tcPr>
          <w:p w:rsidR="00642FEE" w:rsidRPr="00E40AF8"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 xml:space="preserve">Источники тока. </w:t>
            </w:r>
            <w:r w:rsidRPr="00E44355">
              <w:rPr>
                <w:rFonts w:ascii="Times New Roman" w:eastAsia="Times New Roman" w:hAnsi="Times New Roman"/>
                <w:i/>
                <w:sz w:val="20"/>
                <w:szCs w:val="20"/>
                <w:lang w:eastAsia="ru-RU"/>
              </w:rPr>
              <w:t>Практическая работа</w:t>
            </w:r>
            <w:r w:rsidRPr="00E4435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Измерение ЭДС источников тока</w:t>
            </w:r>
            <w:r w:rsidRPr="00E44355">
              <w:rPr>
                <w:rFonts w:ascii="Times New Roman" w:eastAsia="Times New Roman" w:hAnsi="Times New Roman"/>
                <w:sz w:val="20"/>
                <w:szCs w:val="20"/>
                <w:lang w:eastAsia="ru-RU"/>
              </w:rPr>
              <w:t>».</w:t>
            </w:r>
          </w:p>
        </w:tc>
        <w:tc>
          <w:tcPr>
            <w:tcW w:w="2471" w:type="dxa"/>
            <w:gridSpan w:val="2"/>
            <w:vMerge/>
          </w:tcPr>
          <w:p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642FEE" w:rsidRPr="00BC45AB" w:rsidRDefault="00642FEE" w:rsidP="00562D58">
            <w:pPr>
              <w:jc w:val="center"/>
            </w:pPr>
            <w:r>
              <w:rPr>
                <w:sz w:val="20"/>
                <w:szCs w:val="20"/>
              </w:rPr>
              <w:t>1</w:t>
            </w:r>
          </w:p>
        </w:tc>
        <w:tc>
          <w:tcPr>
            <w:tcW w:w="851" w:type="dxa"/>
          </w:tcPr>
          <w:p w:rsidR="00642FEE" w:rsidRPr="00BC45AB" w:rsidRDefault="00642FEE" w:rsidP="00562D58">
            <w:pPr>
              <w:spacing w:before="28" w:after="28" w:line="240" w:lineRule="auto"/>
              <w:jc w:val="center"/>
              <w:rPr>
                <w:rFonts w:ascii="Times New Roman" w:eastAsia="Times New Roman" w:hAnsi="Times New Roman"/>
                <w:sz w:val="20"/>
                <w:szCs w:val="20"/>
                <w:lang w:eastAsia="ru-RU"/>
              </w:rPr>
            </w:pPr>
          </w:p>
        </w:tc>
        <w:tc>
          <w:tcPr>
            <w:tcW w:w="992" w:type="dxa"/>
          </w:tcPr>
          <w:p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Отчет практической работы</w:t>
            </w:r>
          </w:p>
        </w:tc>
      </w:tr>
      <w:tr w:rsidR="00642FEE" w:rsidRPr="00BC45AB" w:rsidTr="00E44355">
        <w:tc>
          <w:tcPr>
            <w:tcW w:w="709" w:type="dxa"/>
          </w:tcPr>
          <w:p w:rsidR="00642FEE" w:rsidRPr="00BC45AB" w:rsidRDefault="00642FEE"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2774" w:type="dxa"/>
            <w:gridSpan w:val="3"/>
          </w:tcPr>
          <w:p w:rsidR="00642FEE" w:rsidRDefault="00642FEE" w:rsidP="00562D58">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Электрический ток. Условия существования тока.</w:t>
            </w:r>
          </w:p>
          <w:p w:rsidR="00642FEE" w:rsidRPr="00BC45AB"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i/>
                <w:sz w:val="20"/>
                <w:szCs w:val="20"/>
                <w:lang w:eastAsia="ru-RU"/>
              </w:rPr>
              <w:t>Практическая работа</w:t>
            </w:r>
            <w:r w:rsidRPr="00E4435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Определение проводимости разных сред</w:t>
            </w:r>
            <w:r w:rsidRPr="00E44355">
              <w:rPr>
                <w:rFonts w:ascii="Times New Roman" w:eastAsia="Times New Roman" w:hAnsi="Times New Roman"/>
                <w:sz w:val="20"/>
                <w:szCs w:val="20"/>
                <w:lang w:eastAsia="ru-RU"/>
              </w:rPr>
              <w:t>».</w:t>
            </w:r>
          </w:p>
        </w:tc>
        <w:tc>
          <w:tcPr>
            <w:tcW w:w="2471" w:type="dxa"/>
            <w:gridSpan w:val="2"/>
            <w:vMerge/>
          </w:tcPr>
          <w:p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642FEE" w:rsidRPr="00BC45AB" w:rsidRDefault="00642FEE" w:rsidP="00562D58">
            <w:pPr>
              <w:jc w:val="center"/>
            </w:pPr>
            <w:r>
              <w:rPr>
                <w:sz w:val="20"/>
                <w:szCs w:val="20"/>
              </w:rPr>
              <w:t>1</w:t>
            </w:r>
          </w:p>
        </w:tc>
        <w:tc>
          <w:tcPr>
            <w:tcW w:w="851" w:type="dxa"/>
          </w:tcPr>
          <w:p w:rsidR="00642FEE" w:rsidRPr="00BC45AB" w:rsidRDefault="00642FEE" w:rsidP="00562D58">
            <w:pPr>
              <w:spacing w:before="28" w:after="28" w:line="240" w:lineRule="auto"/>
              <w:jc w:val="center"/>
              <w:rPr>
                <w:rFonts w:ascii="Times New Roman" w:eastAsia="Times New Roman" w:hAnsi="Times New Roman"/>
                <w:sz w:val="20"/>
                <w:szCs w:val="20"/>
                <w:lang w:eastAsia="ru-RU"/>
              </w:rPr>
            </w:pPr>
          </w:p>
        </w:tc>
        <w:tc>
          <w:tcPr>
            <w:tcW w:w="992" w:type="dxa"/>
          </w:tcPr>
          <w:p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Отчет практической работы</w:t>
            </w:r>
          </w:p>
        </w:tc>
      </w:tr>
      <w:tr w:rsidR="00642FEE" w:rsidRPr="00BC45AB" w:rsidTr="00642FEE">
        <w:trPr>
          <w:trHeight w:val="1127"/>
        </w:trPr>
        <w:tc>
          <w:tcPr>
            <w:tcW w:w="709" w:type="dxa"/>
          </w:tcPr>
          <w:p w:rsidR="00642FEE" w:rsidRPr="00BC45AB"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2774" w:type="dxa"/>
            <w:gridSpan w:val="3"/>
          </w:tcPr>
          <w:p w:rsidR="00642FEE"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Электрическая цепь. Действия электрического тока.</w:t>
            </w:r>
          </w:p>
          <w:p w:rsidR="00642FEE" w:rsidRPr="000A6F2F"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i/>
                <w:sz w:val="20"/>
                <w:szCs w:val="20"/>
                <w:lang w:eastAsia="ru-RU"/>
              </w:rPr>
              <w:t>Практическая работа</w:t>
            </w:r>
            <w:r w:rsidRPr="00E4435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Сборка цепей</w:t>
            </w:r>
            <w:r w:rsidRPr="00E44355">
              <w:rPr>
                <w:rFonts w:ascii="Times New Roman" w:eastAsia="Times New Roman" w:hAnsi="Times New Roman"/>
                <w:sz w:val="20"/>
                <w:szCs w:val="20"/>
                <w:lang w:eastAsia="ru-RU"/>
              </w:rPr>
              <w:t>».</w:t>
            </w:r>
          </w:p>
        </w:tc>
        <w:tc>
          <w:tcPr>
            <w:tcW w:w="2471" w:type="dxa"/>
            <w:gridSpan w:val="2"/>
            <w:vMerge/>
          </w:tcPr>
          <w:p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642FEE" w:rsidRPr="00BC45AB" w:rsidRDefault="00642FEE" w:rsidP="00562D58">
            <w:pPr>
              <w:jc w:val="center"/>
            </w:pPr>
            <w:r>
              <w:rPr>
                <w:sz w:val="20"/>
                <w:szCs w:val="20"/>
              </w:rPr>
              <w:t>1</w:t>
            </w:r>
          </w:p>
        </w:tc>
        <w:tc>
          <w:tcPr>
            <w:tcW w:w="851" w:type="dxa"/>
          </w:tcPr>
          <w:p w:rsidR="00642FEE" w:rsidRPr="00BC45AB" w:rsidRDefault="00642FEE" w:rsidP="00642FEE">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
        </w:tc>
        <w:tc>
          <w:tcPr>
            <w:tcW w:w="992" w:type="dxa"/>
          </w:tcPr>
          <w:p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642FEE" w:rsidRDefault="00642FEE" w:rsidP="00562D58">
            <w:pPr>
              <w:spacing w:before="28" w:after="28" w:line="240" w:lineRule="auto"/>
              <w:jc w:val="center"/>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Отчет практической работы</w:t>
            </w:r>
          </w:p>
        </w:tc>
      </w:tr>
      <w:tr w:rsidR="00642FEE" w:rsidRPr="00BC45AB" w:rsidTr="00642FEE">
        <w:trPr>
          <w:trHeight w:val="193"/>
        </w:trPr>
        <w:tc>
          <w:tcPr>
            <w:tcW w:w="709" w:type="dxa"/>
          </w:tcPr>
          <w:p w:rsidR="00642FEE"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2774" w:type="dxa"/>
            <w:gridSpan w:val="3"/>
          </w:tcPr>
          <w:p w:rsidR="00642FEE" w:rsidRPr="00564074"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 xml:space="preserve">Сила тока. </w:t>
            </w:r>
            <w:r w:rsidRPr="00E44355">
              <w:rPr>
                <w:rFonts w:ascii="Times New Roman" w:eastAsia="Times New Roman" w:hAnsi="Times New Roman"/>
                <w:i/>
                <w:sz w:val="20"/>
                <w:szCs w:val="20"/>
                <w:lang w:eastAsia="ru-RU"/>
              </w:rPr>
              <w:t>Практическая работа</w:t>
            </w:r>
            <w:r w:rsidRPr="00E4435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w:t>
            </w:r>
            <w:r w:rsidRPr="00564074">
              <w:rPr>
                <w:rFonts w:ascii="Times New Roman" w:eastAsia="Times New Roman" w:hAnsi="Times New Roman"/>
                <w:sz w:val="20"/>
                <w:szCs w:val="20"/>
                <w:lang w:eastAsia="ru-RU"/>
              </w:rPr>
              <w:t>Измерение силы тока. Амперметр</w:t>
            </w:r>
            <w:r>
              <w:rPr>
                <w:rFonts w:ascii="Times New Roman" w:eastAsia="Times New Roman" w:hAnsi="Times New Roman"/>
                <w:sz w:val="20"/>
                <w:szCs w:val="20"/>
                <w:lang w:eastAsia="ru-RU"/>
              </w:rPr>
              <w:t>»</w:t>
            </w:r>
            <w:r w:rsidRPr="00564074">
              <w:rPr>
                <w:rFonts w:ascii="Times New Roman" w:eastAsia="Times New Roman" w:hAnsi="Times New Roman"/>
                <w:sz w:val="20"/>
                <w:szCs w:val="20"/>
                <w:lang w:eastAsia="ru-RU"/>
              </w:rPr>
              <w:t>.</w:t>
            </w:r>
          </w:p>
        </w:tc>
        <w:tc>
          <w:tcPr>
            <w:tcW w:w="2471" w:type="dxa"/>
            <w:gridSpan w:val="2"/>
            <w:vMerge/>
          </w:tcPr>
          <w:p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642FEE" w:rsidRDefault="00642FEE" w:rsidP="00562D58">
            <w:pPr>
              <w:jc w:val="center"/>
              <w:rPr>
                <w:sz w:val="20"/>
                <w:szCs w:val="20"/>
              </w:rPr>
            </w:pPr>
            <w:r>
              <w:rPr>
                <w:sz w:val="20"/>
                <w:szCs w:val="20"/>
              </w:rPr>
              <w:t>1</w:t>
            </w:r>
          </w:p>
        </w:tc>
        <w:tc>
          <w:tcPr>
            <w:tcW w:w="851" w:type="dxa"/>
          </w:tcPr>
          <w:p w:rsidR="00642FEE" w:rsidRDefault="00642FEE" w:rsidP="00642FEE">
            <w:pPr>
              <w:spacing w:before="28" w:after="28" w:line="240" w:lineRule="auto"/>
              <w:jc w:val="center"/>
              <w:rPr>
                <w:rFonts w:ascii="Times New Roman" w:eastAsia="Times New Roman" w:hAnsi="Times New Roman"/>
                <w:sz w:val="20"/>
                <w:szCs w:val="20"/>
                <w:lang w:eastAsia="ru-RU"/>
              </w:rPr>
            </w:pPr>
          </w:p>
        </w:tc>
        <w:tc>
          <w:tcPr>
            <w:tcW w:w="992" w:type="dxa"/>
          </w:tcPr>
          <w:p w:rsidR="00642FEE"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642FEE" w:rsidRPr="00E44355" w:rsidRDefault="00642FEE" w:rsidP="00562D58">
            <w:pPr>
              <w:spacing w:before="28" w:after="28" w:line="240" w:lineRule="auto"/>
              <w:jc w:val="center"/>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Отчет практической работы</w:t>
            </w:r>
          </w:p>
        </w:tc>
      </w:tr>
      <w:tr w:rsidR="00642FEE" w:rsidRPr="00BC45AB" w:rsidTr="00642FEE">
        <w:trPr>
          <w:trHeight w:val="275"/>
        </w:trPr>
        <w:tc>
          <w:tcPr>
            <w:tcW w:w="709" w:type="dxa"/>
          </w:tcPr>
          <w:p w:rsidR="00642FEE"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2774" w:type="dxa"/>
            <w:gridSpan w:val="3"/>
          </w:tcPr>
          <w:p w:rsidR="00642FEE" w:rsidRPr="00564074"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Напряжение.</w:t>
            </w:r>
            <w:r w:rsidRPr="00E44355">
              <w:rPr>
                <w:rFonts w:ascii="Times New Roman" w:eastAsia="Times New Roman" w:hAnsi="Times New Roman"/>
                <w:i/>
                <w:sz w:val="20"/>
                <w:szCs w:val="20"/>
                <w:lang w:eastAsia="ru-RU"/>
              </w:rPr>
              <w:t xml:space="preserve"> Практическая работа</w:t>
            </w:r>
            <w:r w:rsidRPr="00564074">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w:t>
            </w:r>
            <w:r w:rsidRPr="00564074">
              <w:rPr>
                <w:rFonts w:ascii="Times New Roman" w:eastAsia="Times New Roman" w:hAnsi="Times New Roman"/>
                <w:sz w:val="20"/>
                <w:szCs w:val="20"/>
                <w:lang w:eastAsia="ru-RU"/>
              </w:rPr>
              <w:t>Измерение напряжения. Вольтметр</w:t>
            </w:r>
            <w:r>
              <w:rPr>
                <w:rFonts w:ascii="Times New Roman" w:eastAsia="Times New Roman" w:hAnsi="Times New Roman"/>
                <w:sz w:val="20"/>
                <w:szCs w:val="20"/>
                <w:lang w:eastAsia="ru-RU"/>
              </w:rPr>
              <w:t>»</w:t>
            </w:r>
            <w:r w:rsidRPr="00564074">
              <w:rPr>
                <w:rFonts w:ascii="Times New Roman" w:eastAsia="Times New Roman" w:hAnsi="Times New Roman"/>
                <w:sz w:val="20"/>
                <w:szCs w:val="20"/>
                <w:lang w:eastAsia="ru-RU"/>
              </w:rPr>
              <w:t>.</w:t>
            </w:r>
          </w:p>
        </w:tc>
        <w:tc>
          <w:tcPr>
            <w:tcW w:w="2471" w:type="dxa"/>
            <w:gridSpan w:val="2"/>
            <w:vMerge/>
          </w:tcPr>
          <w:p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642FEE" w:rsidRDefault="00642FEE" w:rsidP="00562D58">
            <w:pPr>
              <w:jc w:val="center"/>
              <w:rPr>
                <w:sz w:val="20"/>
                <w:szCs w:val="20"/>
              </w:rPr>
            </w:pPr>
            <w:r>
              <w:rPr>
                <w:sz w:val="20"/>
                <w:szCs w:val="20"/>
              </w:rPr>
              <w:t>1</w:t>
            </w:r>
          </w:p>
        </w:tc>
        <w:tc>
          <w:tcPr>
            <w:tcW w:w="851" w:type="dxa"/>
          </w:tcPr>
          <w:p w:rsidR="00642FEE" w:rsidRDefault="00642FEE" w:rsidP="00642FEE">
            <w:pPr>
              <w:spacing w:before="28" w:after="28" w:line="240" w:lineRule="auto"/>
              <w:jc w:val="center"/>
              <w:rPr>
                <w:rFonts w:ascii="Times New Roman" w:eastAsia="Times New Roman" w:hAnsi="Times New Roman"/>
                <w:sz w:val="20"/>
                <w:szCs w:val="20"/>
                <w:lang w:eastAsia="ru-RU"/>
              </w:rPr>
            </w:pPr>
          </w:p>
        </w:tc>
        <w:tc>
          <w:tcPr>
            <w:tcW w:w="992" w:type="dxa"/>
          </w:tcPr>
          <w:p w:rsidR="00642FEE"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642FEE" w:rsidRPr="00E44355" w:rsidRDefault="00642FEE" w:rsidP="00562D58">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tc>
      </w:tr>
      <w:tr w:rsidR="00642FEE" w:rsidRPr="00BC45AB" w:rsidTr="00642FEE">
        <w:trPr>
          <w:trHeight w:val="250"/>
        </w:trPr>
        <w:tc>
          <w:tcPr>
            <w:tcW w:w="709" w:type="dxa"/>
          </w:tcPr>
          <w:p w:rsidR="00642FEE"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2774" w:type="dxa"/>
            <w:gridSpan w:val="3"/>
          </w:tcPr>
          <w:p w:rsidR="00642FEE" w:rsidRPr="00564074"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Электрическое сопротивление.</w:t>
            </w:r>
            <w:r>
              <w:rPr>
                <w:rFonts w:ascii="Times New Roman" w:eastAsia="Times New Roman" w:hAnsi="Times New Roman"/>
                <w:sz w:val="20"/>
                <w:szCs w:val="20"/>
                <w:lang w:eastAsia="ru-RU"/>
              </w:rPr>
              <w:t xml:space="preserve"> </w:t>
            </w:r>
            <w:r w:rsidRPr="00564074">
              <w:rPr>
                <w:rFonts w:ascii="Times New Roman" w:eastAsia="Times New Roman" w:hAnsi="Times New Roman"/>
                <w:sz w:val="20"/>
                <w:szCs w:val="20"/>
                <w:lang w:eastAsia="ru-RU"/>
              </w:rPr>
              <w:t>Реостаты.</w:t>
            </w:r>
            <w:r>
              <w:rPr>
                <w:rFonts w:ascii="Times New Roman" w:eastAsia="Times New Roman" w:hAnsi="Times New Roman"/>
                <w:sz w:val="20"/>
                <w:szCs w:val="20"/>
                <w:lang w:eastAsia="ru-RU"/>
              </w:rPr>
              <w:t xml:space="preserve"> </w:t>
            </w:r>
            <w:r w:rsidRPr="00E44355">
              <w:rPr>
                <w:rFonts w:ascii="Times New Roman" w:eastAsia="Times New Roman" w:hAnsi="Times New Roman"/>
                <w:i/>
                <w:sz w:val="20"/>
                <w:szCs w:val="20"/>
                <w:lang w:eastAsia="ru-RU"/>
              </w:rPr>
              <w:t>Практическая работа</w:t>
            </w:r>
            <w:r w:rsidRPr="00564074">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«Определение у</w:t>
            </w:r>
            <w:r w:rsidRPr="00564074">
              <w:rPr>
                <w:rFonts w:ascii="Times New Roman" w:eastAsia="Times New Roman" w:hAnsi="Times New Roman"/>
                <w:sz w:val="20"/>
                <w:szCs w:val="20"/>
                <w:lang w:eastAsia="ru-RU"/>
              </w:rPr>
              <w:t>дельно</w:t>
            </w:r>
            <w:r>
              <w:rPr>
                <w:rFonts w:ascii="Times New Roman" w:eastAsia="Times New Roman" w:hAnsi="Times New Roman"/>
                <w:sz w:val="20"/>
                <w:szCs w:val="20"/>
                <w:lang w:eastAsia="ru-RU"/>
              </w:rPr>
              <w:t xml:space="preserve">го </w:t>
            </w:r>
            <w:r w:rsidRPr="00564074">
              <w:rPr>
                <w:rFonts w:ascii="Times New Roman" w:eastAsia="Times New Roman" w:hAnsi="Times New Roman"/>
                <w:sz w:val="20"/>
                <w:szCs w:val="20"/>
                <w:lang w:eastAsia="ru-RU"/>
              </w:rPr>
              <w:t>сопротивлени</w:t>
            </w:r>
            <w:r>
              <w:rPr>
                <w:rFonts w:ascii="Times New Roman" w:eastAsia="Times New Roman" w:hAnsi="Times New Roman"/>
                <w:sz w:val="20"/>
                <w:szCs w:val="20"/>
                <w:lang w:eastAsia="ru-RU"/>
              </w:rPr>
              <w:t>я»</w:t>
            </w:r>
            <w:r w:rsidRPr="00564074">
              <w:rPr>
                <w:rFonts w:ascii="Times New Roman" w:eastAsia="Times New Roman" w:hAnsi="Times New Roman"/>
                <w:sz w:val="20"/>
                <w:szCs w:val="20"/>
                <w:lang w:eastAsia="ru-RU"/>
              </w:rPr>
              <w:t>.</w:t>
            </w:r>
          </w:p>
        </w:tc>
        <w:tc>
          <w:tcPr>
            <w:tcW w:w="2471" w:type="dxa"/>
            <w:gridSpan w:val="2"/>
            <w:vMerge/>
          </w:tcPr>
          <w:p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642FEE" w:rsidRDefault="00642FEE" w:rsidP="00562D58">
            <w:pPr>
              <w:jc w:val="center"/>
              <w:rPr>
                <w:sz w:val="20"/>
                <w:szCs w:val="20"/>
              </w:rPr>
            </w:pPr>
            <w:r>
              <w:rPr>
                <w:sz w:val="20"/>
                <w:szCs w:val="20"/>
              </w:rPr>
              <w:t>1</w:t>
            </w:r>
          </w:p>
        </w:tc>
        <w:tc>
          <w:tcPr>
            <w:tcW w:w="851" w:type="dxa"/>
          </w:tcPr>
          <w:p w:rsidR="00642FEE" w:rsidRDefault="00642FEE" w:rsidP="00642FEE">
            <w:pPr>
              <w:spacing w:before="28" w:after="28" w:line="240" w:lineRule="auto"/>
              <w:jc w:val="center"/>
              <w:rPr>
                <w:rFonts w:ascii="Times New Roman" w:eastAsia="Times New Roman" w:hAnsi="Times New Roman"/>
                <w:sz w:val="20"/>
                <w:szCs w:val="20"/>
                <w:lang w:eastAsia="ru-RU"/>
              </w:rPr>
            </w:pPr>
          </w:p>
        </w:tc>
        <w:tc>
          <w:tcPr>
            <w:tcW w:w="992" w:type="dxa"/>
          </w:tcPr>
          <w:p w:rsidR="00642FEE"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642FEE" w:rsidRPr="00E44355" w:rsidRDefault="00642FEE" w:rsidP="00562D58">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tc>
      </w:tr>
      <w:tr w:rsidR="00642FEE" w:rsidRPr="00BC45AB" w:rsidTr="00642FEE">
        <w:trPr>
          <w:trHeight w:val="275"/>
        </w:trPr>
        <w:tc>
          <w:tcPr>
            <w:tcW w:w="709" w:type="dxa"/>
          </w:tcPr>
          <w:p w:rsidR="00642FEE"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2774" w:type="dxa"/>
            <w:gridSpan w:val="3"/>
          </w:tcPr>
          <w:p w:rsidR="00642FEE" w:rsidRPr="00564074"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Закон Ома для участка электрической цепи.</w:t>
            </w:r>
            <w:r>
              <w:rPr>
                <w:rFonts w:ascii="Times New Roman" w:eastAsia="Times New Roman" w:hAnsi="Times New Roman"/>
                <w:sz w:val="20"/>
                <w:szCs w:val="20"/>
                <w:lang w:eastAsia="ru-RU"/>
              </w:rPr>
              <w:t xml:space="preserve"> </w:t>
            </w:r>
            <w:r w:rsidRPr="00E44355">
              <w:rPr>
                <w:rFonts w:ascii="Times New Roman" w:eastAsia="Times New Roman" w:hAnsi="Times New Roman"/>
                <w:i/>
                <w:sz w:val="20"/>
                <w:szCs w:val="20"/>
                <w:lang w:eastAsia="ru-RU"/>
              </w:rPr>
              <w:lastRenderedPageBreak/>
              <w:t>Практическая работа</w:t>
            </w:r>
            <w:r w:rsidRPr="00564074">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«Исследование выполнимости закона Ома для разных сред»</w:t>
            </w:r>
            <w:r w:rsidRPr="00564074">
              <w:rPr>
                <w:rFonts w:ascii="Times New Roman" w:eastAsia="Times New Roman" w:hAnsi="Times New Roman"/>
                <w:sz w:val="20"/>
                <w:szCs w:val="20"/>
                <w:lang w:eastAsia="ru-RU"/>
              </w:rPr>
              <w:t>.</w:t>
            </w:r>
          </w:p>
        </w:tc>
        <w:tc>
          <w:tcPr>
            <w:tcW w:w="2471" w:type="dxa"/>
            <w:gridSpan w:val="2"/>
            <w:vMerge/>
          </w:tcPr>
          <w:p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642FEE" w:rsidRDefault="00642FEE" w:rsidP="00562D58">
            <w:pPr>
              <w:jc w:val="center"/>
              <w:rPr>
                <w:sz w:val="20"/>
                <w:szCs w:val="20"/>
              </w:rPr>
            </w:pPr>
            <w:r>
              <w:rPr>
                <w:sz w:val="20"/>
                <w:szCs w:val="20"/>
              </w:rPr>
              <w:t>1</w:t>
            </w:r>
          </w:p>
        </w:tc>
        <w:tc>
          <w:tcPr>
            <w:tcW w:w="851" w:type="dxa"/>
          </w:tcPr>
          <w:p w:rsidR="00642FEE" w:rsidRDefault="00642FEE" w:rsidP="00642FEE">
            <w:pPr>
              <w:spacing w:before="28" w:after="28" w:line="240" w:lineRule="auto"/>
              <w:jc w:val="center"/>
              <w:rPr>
                <w:rFonts w:ascii="Times New Roman" w:eastAsia="Times New Roman" w:hAnsi="Times New Roman"/>
                <w:sz w:val="20"/>
                <w:szCs w:val="20"/>
                <w:lang w:eastAsia="ru-RU"/>
              </w:rPr>
            </w:pPr>
          </w:p>
        </w:tc>
        <w:tc>
          <w:tcPr>
            <w:tcW w:w="992" w:type="dxa"/>
          </w:tcPr>
          <w:p w:rsidR="00642FEE"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642FEE" w:rsidRPr="00E44355" w:rsidRDefault="00642FEE" w:rsidP="00562D58">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 xml:space="preserve">Отчет практической </w:t>
            </w:r>
            <w:r w:rsidRPr="00642FEE">
              <w:rPr>
                <w:rFonts w:ascii="Times New Roman" w:eastAsia="Times New Roman" w:hAnsi="Times New Roman"/>
                <w:sz w:val="20"/>
                <w:szCs w:val="20"/>
                <w:lang w:eastAsia="ru-RU"/>
              </w:rPr>
              <w:lastRenderedPageBreak/>
              <w:t>работы</w:t>
            </w:r>
          </w:p>
        </w:tc>
      </w:tr>
      <w:tr w:rsidR="00642FEE" w:rsidRPr="00BC45AB" w:rsidTr="00642FEE">
        <w:trPr>
          <w:trHeight w:val="1352"/>
        </w:trPr>
        <w:tc>
          <w:tcPr>
            <w:tcW w:w="709" w:type="dxa"/>
          </w:tcPr>
          <w:p w:rsidR="00642FEE"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26</w:t>
            </w:r>
          </w:p>
        </w:tc>
        <w:tc>
          <w:tcPr>
            <w:tcW w:w="2774" w:type="dxa"/>
            <w:gridSpan w:val="3"/>
          </w:tcPr>
          <w:p w:rsidR="00642FEE"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Последовательное и параллельное соединения проводников.</w:t>
            </w:r>
            <w:r w:rsidRPr="00E44355">
              <w:rPr>
                <w:rFonts w:ascii="Times New Roman" w:eastAsia="Times New Roman" w:hAnsi="Times New Roman"/>
                <w:i/>
                <w:sz w:val="20"/>
                <w:szCs w:val="20"/>
                <w:lang w:eastAsia="ru-RU"/>
              </w:rPr>
              <w:t xml:space="preserve"> Практическая работа</w:t>
            </w:r>
          </w:p>
          <w:p w:rsidR="00642FEE" w:rsidRPr="00564074" w:rsidRDefault="00642FEE" w:rsidP="00642FEE">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«Изучение смешанного соединения проводников»</w:t>
            </w:r>
          </w:p>
        </w:tc>
        <w:tc>
          <w:tcPr>
            <w:tcW w:w="2471" w:type="dxa"/>
            <w:gridSpan w:val="2"/>
            <w:vMerge/>
          </w:tcPr>
          <w:p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642FEE" w:rsidRDefault="00642FEE" w:rsidP="00562D58">
            <w:pPr>
              <w:jc w:val="center"/>
              <w:rPr>
                <w:sz w:val="20"/>
                <w:szCs w:val="20"/>
              </w:rPr>
            </w:pPr>
            <w:r>
              <w:rPr>
                <w:sz w:val="20"/>
                <w:szCs w:val="20"/>
              </w:rPr>
              <w:t>1</w:t>
            </w:r>
          </w:p>
        </w:tc>
        <w:tc>
          <w:tcPr>
            <w:tcW w:w="851" w:type="dxa"/>
          </w:tcPr>
          <w:p w:rsidR="00642FEE" w:rsidRDefault="00642FEE" w:rsidP="00642FEE">
            <w:pPr>
              <w:spacing w:before="28" w:after="28" w:line="240" w:lineRule="auto"/>
              <w:jc w:val="center"/>
              <w:rPr>
                <w:rFonts w:ascii="Times New Roman" w:eastAsia="Times New Roman" w:hAnsi="Times New Roman"/>
                <w:sz w:val="20"/>
                <w:szCs w:val="20"/>
                <w:lang w:eastAsia="ru-RU"/>
              </w:rPr>
            </w:pPr>
          </w:p>
        </w:tc>
        <w:tc>
          <w:tcPr>
            <w:tcW w:w="992" w:type="dxa"/>
          </w:tcPr>
          <w:p w:rsidR="00642FEE"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642FEE" w:rsidRPr="00E44355" w:rsidRDefault="00642FEE" w:rsidP="00562D58">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tc>
      </w:tr>
      <w:tr w:rsidR="00E776CC" w:rsidRPr="00BC45AB" w:rsidTr="00E776CC">
        <w:trPr>
          <w:trHeight w:val="475"/>
        </w:trPr>
        <w:tc>
          <w:tcPr>
            <w:tcW w:w="709" w:type="dxa"/>
          </w:tcPr>
          <w:p w:rsidR="00E776CC" w:rsidRDefault="00E776CC"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p w:rsidR="00E776CC" w:rsidRDefault="00E776CC" w:rsidP="003662DC">
            <w:pPr>
              <w:spacing w:before="28" w:after="28" w:line="240" w:lineRule="auto"/>
              <w:rPr>
                <w:rFonts w:ascii="Times New Roman" w:eastAsia="Times New Roman" w:hAnsi="Times New Roman"/>
                <w:sz w:val="20"/>
                <w:szCs w:val="20"/>
                <w:lang w:eastAsia="ru-RU"/>
              </w:rPr>
            </w:pPr>
          </w:p>
          <w:p w:rsidR="00E776CC" w:rsidRDefault="00E776CC" w:rsidP="003662DC">
            <w:pPr>
              <w:spacing w:before="28" w:after="28" w:line="240" w:lineRule="auto"/>
              <w:rPr>
                <w:rFonts w:ascii="Times New Roman" w:eastAsia="Times New Roman" w:hAnsi="Times New Roman"/>
                <w:sz w:val="20"/>
                <w:szCs w:val="20"/>
                <w:lang w:eastAsia="ru-RU"/>
              </w:rPr>
            </w:pPr>
          </w:p>
          <w:p w:rsidR="00E776CC" w:rsidRDefault="00E776CC" w:rsidP="003662DC">
            <w:pPr>
              <w:spacing w:before="28" w:after="28" w:line="240" w:lineRule="auto"/>
              <w:rPr>
                <w:rFonts w:ascii="Times New Roman" w:eastAsia="Times New Roman" w:hAnsi="Times New Roman"/>
                <w:sz w:val="20"/>
                <w:szCs w:val="20"/>
                <w:lang w:eastAsia="ru-RU"/>
              </w:rPr>
            </w:pPr>
          </w:p>
          <w:p w:rsidR="00E776CC" w:rsidRDefault="00E776CC" w:rsidP="003662DC">
            <w:pPr>
              <w:spacing w:before="28" w:after="28" w:line="240" w:lineRule="auto"/>
              <w:rPr>
                <w:rFonts w:ascii="Times New Roman" w:eastAsia="Times New Roman" w:hAnsi="Times New Roman"/>
                <w:sz w:val="20"/>
                <w:szCs w:val="20"/>
                <w:lang w:eastAsia="ru-RU"/>
              </w:rPr>
            </w:pPr>
          </w:p>
          <w:p w:rsidR="00E776CC" w:rsidRDefault="00E776CC" w:rsidP="003662DC">
            <w:pPr>
              <w:spacing w:before="28" w:after="28" w:line="240" w:lineRule="auto"/>
              <w:rPr>
                <w:rFonts w:ascii="Times New Roman" w:eastAsia="Times New Roman" w:hAnsi="Times New Roman"/>
                <w:sz w:val="20"/>
                <w:szCs w:val="20"/>
                <w:lang w:eastAsia="ru-RU"/>
              </w:rPr>
            </w:pPr>
          </w:p>
        </w:tc>
        <w:tc>
          <w:tcPr>
            <w:tcW w:w="2774" w:type="dxa"/>
            <w:gridSpan w:val="3"/>
          </w:tcPr>
          <w:p w:rsidR="00E776CC" w:rsidRDefault="00E776CC"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Работа и мощность электрического тока. Закон Джоуля — Ленца. Киловатт-час.</w:t>
            </w:r>
            <w:r w:rsidRPr="00E44355">
              <w:rPr>
                <w:rFonts w:ascii="Times New Roman" w:eastAsia="Times New Roman" w:hAnsi="Times New Roman"/>
                <w:i/>
                <w:sz w:val="20"/>
                <w:szCs w:val="20"/>
                <w:lang w:eastAsia="ru-RU"/>
              </w:rPr>
              <w:t xml:space="preserve"> </w:t>
            </w:r>
            <w:r w:rsidRPr="00564074">
              <w:rPr>
                <w:rFonts w:ascii="Times New Roman" w:eastAsia="Times New Roman" w:hAnsi="Times New Roman"/>
                <w:sz w:val="20"/>
                <w:szCs w:val="20"/>
                <w:lang w:eastAsia="ru-RU"/>
              </w:rPr>
              <w:t>Короткое замыкание и предохранители</w:t>
            </w:r>
            <w:r w:rsidRPr="00E44355">
              <w:rPr>
                <w:rFonts w:ascii="Times New Roman" w:eastAsia="Times New Roman" w:hAnsi="Times New Roman"/>
                <w:i/>
                <w:sz w:val="20"/>
                <w:szCs w:val="20"/>
                <w:lang w:eastAsia="ru-RU"/>
              </w:rPr>
              <w:t xml:space="preserve"> Практическая работа</w:t>
            </w:r>
          </w:p>
          <w:p w:rsidR="00E776CC" w:rsidRPr="00564074" w:rsidRDefault="00E776CC" w:rsidP="00642FEE">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«Сравнение мощности последовательной и параллельной цепи»</w:t>
            </w:r>
          </w:p>
        </w:tc>
        <w:tc>
          <w:tcPr>
            <w:tcW w:w="2471" w:type="dxa"/>
            <w:gridSpan w:val="2"/>
            <w:vMerge w:val="restart"/>
          </w:tcPr>
          <w:p w:rsidR="00E776CC" w:rsidRPr="00BC45AB" w:rsidRDefault="00E776CC"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rsidR="00E776CC" w:rsidRDefault="00E776CC" w:rsidP="00562D58">
            <w:pPr>
              <w:jc w:val="center"/>
              <w:rPr>
                <w:sz w:val="20"/>
                <w:szCs w:val="20"/>
              </w:rPr>
            </w:pPr>
            <w:r>
              <w:rPr>
                <w:sz w:val="20"/>
                <w:szCs w:val="20"/>
              </w:rPr>
              <w:t>1</w:t>
            </w:r>
          </w:p>
          <w:p w:rsidR="00E776CC" w:rsidRDefault="00E776CC" w:rsidP="00562D58">
            <w:pPr>
              <w:jc w:val="center"/>
              <w:rPr>
                <w:sz w:val="20"/>
                <w:szCs w:val="20"/>
              </w:rPr>
            </w:pPr>
          </w:p>
          <w:p w:rsidR="00E776CC" w:rsidRDefault="00E776CC" w:rsidP="00562D58">
            <w:pPr>
              <w:jc w:val="center"/>
              <w:rPr>
                <w:sz w:val="20"/>
                <w:szCs w:val="20"/>
              </w:rPr>
            </w:pPr>
          </w:p>
        </w:tc>
        <w:tc>
          <w:tcPr>
            <w:tcW w:w="851" w:type="dxa"/>
          </w:tcPr>
          <w:p w:rsidR="00E776CC" w:rsidRDefault="00E776CC" w:rsidP="00642FEE">
            <w:pPr>
              <w:spacing w:before="28" w:after="28" w:line="240" w:lineRule="auto"/>
              <w:jc w:val="center"/>
              <w:rPr>
                <w:rFonts w:ascii="Times New Roman" w:eastAsia="Times New Roman" w:hAnsi="Times New Roman"/>
                <w:sz w:val="20"/>
                <w:szCs w:val="20"/>
                <w:lang w:eastAsia="ru-RU"/>
              </w:rPr>
            </w:pPr>
          </w:p>
          <w:p w:rsidR="00E776CC" w:rsidRDefault="00E776CC" w:rsidP="00642FEE">
            <w:pPr>
              <w:spacing w:before="28" w:after="28" w:line="240" w:lineRule="auto"/>
              <w:jc w:val="center"/>
              <w:rPr>
                <w:rFonts w:ascii="Times New Roman" w:eastAsia="Times New Roman" w:hAnsi="Times New Roman"/>
                <w:sz w:val="20"/>
                <w:szCs w:val="20"/>
                <w:lang w:eastAsia="ru-RU"/>
              </w:rPr>
            </w:pPr>
          </w:p>
          <w:p w:rsidR="00E776CC" w:rsidRDefault="00E776CC" w:rsidP="00642FEE">
            <w:pPr>
              <w:spacing w:before="28" w:after="28" w:line="240" w:lineRule="auto"/>
              <w:jc w:val="center"/>
              <w:rPr>
                <w:rFonts w:ascii="Times New Roman" w:eastAsia="Times New Roman" w:hAnsi="Times New Roman"/>
                <w:sz w:val="20"/>
                <w:szCs w:val="20"/>
                <w:lang w:eastAsia="ru-RU"/>
              </w:rPr>
            </w:pPr>
          </w:p>
          <w:p w:rsidR="00E776CC" w:rsidRDefault="00E776CC" w:rsidP="00642FEE">
            <w:pPr>
              <w:spacing w:before="28" w:after="28" w:line="240" w:lineRule="auto"/>
              <w:jc w:val="center"/>
              <w:rPr>
                <w:rFonts w:ascii="Times New Roman" w:eastAsia="Times New Roman" w:hAnsi="Times New Roman"/>
                <w:sz w:val="20"/>
                <w:szCs w:val="20"/>
                <w:lang w:eastAsia="ru-RU"/>
              </w:rPr>
            </w:pPr>
          </w:p>
          <w:p w:rsidR="00E776CC" w:rsidRDefault="00E776CC" w:rsidP="00642FEE">
            <w:pPr>
              <w:spacing w:before="28" w:after="28" w:line="240" w:lineRule="auto"/>
              <w:jc w:val="center"/>
              <w:rPr>
                <w:rFonts w:ascii="Times New Roman" w:eastAsia="Times New Roman" w:hAnsi="Times New Roman"/>
                <w:sz w:val="20"/>
                <w:szCs w:val="20"/>
                <w:lang w:eastAsia="ru-RU"/>
              </w:rPr>
            </w:pPr>
          </w:p>
        </w:tc>
        <w:tc>
          <w:tcPr>
            <w:tcW w:w="992" w:type="dxa"/>
          </w:tcPr>
          <w:p w:rsidR="00E776CC" w:rsidRDefault="00E776C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p w:rsidR="00E776CC" w:rsidRDefault="00E776CC" w:rsidP="00562D58">
            <w:pPr>
              <w:spacing w:before="28" w:after="28" w:line="240" w:lineRule="auto"/>
              <w:jc w:val="center"/>
              <w:rPr>
                <w:rFonts w:ascii="Times New Roman" w:eastAsia="Times New Roman" w:hAnsi="Times New Roman"/>
                <w:sz w:val="20"/>
                <w:szCs w:val="20"/>
                <w:lang w:eastAsia="ru-RU"/>
              </w:rPr>
            </w:pPr>
          </w:p>
          <w:p w:rsidR="00E776CC" w:rsidRDefault="00E776CC" w:rsidP="00562D58">
            <w:pPr>
              <w:spacing w:before="28" w:after="28" w:line="240" w:lineRule="auto"/>
              <w:jc w:val="center"/>
              <w:rPr>
                <w:rFonts w:ascii="Times New Roman" w:eastAsia="Times New Roman" w:hAnsi="Times New Roman"/>
                <w:sz w:val="20"/>
                <w:szCs w:val="20"/>
                <w:lang w:eastAsia="ru-RU"/>
              </w:rPr>
            </w:pPr>
          </w:p>
          <w:p w:rsidR="00E776CC" w:rsidRDefault="00E776CC" w:rsidP="00562D58">
            <w:pPr>
              <w:spacing w:before="28" w:after="28" w:line="240" w:lineRule="auto"/>
              <w:jc w:val="center"/>
              <w:rPr>
                <w:rFonts w:ascii="Times New Roman" w:eastAsia="Times New Roman" w:hAnsi="Times New Roman"/>
                <w:sz w:val="20"/>
                <w:szCs w:val="20"/>
                <w:lang w:eastAsia="ru-RU"/>
              </w:rPr>
            </w:pPr>
          </w:p>
          <w:p w:rsidR="00E776CC" w:rsidRDefault="00E776CC" w:rsidP="00562D58">
            <w:pPr>
              <w:spacing w:before="28" w:after="28" w:line="240" w:lineRule="auto"/>
              <w:jc w:val="center"/>
              <w:rPr>
                <w:rFonts w:ascii="Times New Roman" w:eastAsia="Times New Roman" w:hAnsi="Times New Roman"/>
                <w:sz w:val="20"/>
                <w:szCs w:val="20"/>
                <w:lang w:eastAsia="ru-RU"/>
              </w:rPr>
            </w:pPr>
          </w:p>
        </w:tc>
        <w:tc>
          <w:tcPr>
            <w:tcW w:w="1702" w:type="dxa"/>
          </w:tcPr>
          <w:p w:rsidR="00E776CC" w:rsidRDefault="00E776CC" w:rsidP="00562D58">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p w:rsidR="00E776CC" w:rsidRDefault="00E776CC" w:rsidP="00562D58">
            <w:pPr>
              <w:spacing w:before="28" w:after="28" w:line="240" w:lineRule="auto"/>
              <w:jc w:val="center"/>
              <w:rPr>
                <w:rFonts w:ascii="Times New Roman" w:eastAsia="Times New Roman" w:hAnsi="Times New Roman"/>
                <w:sz w:val="20"/>
                <w:szCs w:val="20"/>
                <w:lang w:eastAsia="ru-RU"/>
              </w:rPr>
            </w:pPr>
          </w:p>
          <w:p w:rsidR="00E776CC" w:rsidRDefault="00E776CC" w:rsidP="00562D58">
            <w:pPr>
              <w:spacing w:before="28" w:after="28" w:line="240" w:lineRule="auto"/>
              <w:jc w:val="center"/>
              <w:rPr>
                <w:rFonts w:ascii="Times New Roman" w:eastAsia="Times New Roman" w:hAnsi="Times New Roman"/>
                <w:sz w:val="20"/>
                <w:szCs w:val="20"/>
                <w:lang w:eastAsia="ru-RU"/>
              </w:rPr>
            </w:pPr>
          </w:p>
          <w:p w:rsidR="00E776CC" w:rsidRDefault="00E776CC" w:rsidP="00562D58">
            <w:pPr>
              <w:spacing w:before="28" w:after="28" w:line="240" w:lineRule="auto"/>
              <w:jc w:val="center"/>
              <w:rPr>
                <w:rFonts w:ascii="Times New Roman" w:eastAsia="Times New Roman" w:hAnsi="Times New Roman"/>
                <w:sz w:val="20"/>
                <w:szCs w:val="20"/>
                <w:lang w:eastAsia="ru-RU"/>
              </w:rPr>
            </w:pPr>
          </w:p>
          <w:p w:rsidR="00E776CC" w:rsidRPr="00642FEE" w:rsidRDefault="00E776CC" w:rsidP="00562D58">
            <w:pPr>
              <w:spacing w:before="28" w:after="28" w:line="240" w:lineRule="auto"/>
              <w:jc w:val="center"/>
              <w:rPr>
                <w:rFonts w:ascii="Times New Roman" w:eastAsia="Times New Roman" w:hAnsi="Times New Roman"/>
                <w:sz w:val="20"/>
                <w:szCs w:val="20"/>
                <w:lang w:eastAsia="ru-RU"/>
              </w:rPr>
            </w:pPr>
          </w:p>
        </w:tc>
      </w:tr>
      <w:tr w:rsidR="00E776CC" w:rsidRPr="00BC45AB" w:rsidTr="00E776CC">
        <w:trPr>
          <w:trHeight w:val="2241"/>
        </w:trPr>
        <w:tc>
          <w:tcPr>
            <w:tcW w:w="709" w:type="dxa"/>
          </w:tcPr>
          <w:p w:rsidR="00E776CC" w:rsidRDefault="00E776CC"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774" w:type="dxa"/>
            <w:gridSpan w:val="3"/>
          </w:tcPr>
          <w:p w:rsidR="00E776CC" w:rsidRDefault="00E776CC"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Магнитные взаимодействия. Взаимодействие постоянных магнитов. Опыт Эрстеда. Взаимодействие между проводниками с токами и магнитами. Электромагниты. Электромагнитное реле.</w:t>
            </w:r>
          </w:p>
          <w:p w:rsidR="00E776CC" w:rsidRDefault="00E776CC" w:rsidP="00E776CC">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i/>
                <w:sz w:val="20"/>
                <w:szCs w:val="20"/>
                <w:lang w:eastAsia="ru-RU"/>
              </w:rPr>
              <w:t>Практическая работа</w:t>
            </w:r>
          </w:p>
          <w:p w:rsidR="00E776CC" w:rsidRPr="00564074" w:rsidRDefault="00E776CC" w:rsidP="00E776CC">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«Изучение свойств электромагнитов»</w:t>
            </w:r>
          </w:p>
        </w:tc>
        <w:tc>
          <w:tcPr>
            <w:tcW w:w="2471" w:type="dxa"/>
            <w:gridSpan w:val="2"/>
            <w:vMerge/>
          </w:tcPr>
          <w:p w:rsidR="00E776CC" w:rsidRDefault="00E776CC"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E776CC" w:rsidRDefault="00E776CC" w:rsidP="00562D58">
            <w:pPr>
              <w:jc w:val="center"/>
              <w:rPr>
                <w:sz w:val="20"/>
                <w:szCs w:val="20"/>
              </w:rPr>
            </w:pPr>
            <w:r>
              <w:rPr>
                <w:sz w:val="20"/>
                <w:szCs w:val="20"/>
              </w:rPr>
              <w:t>1</w:t>
            </w:r>
          </w:p>
        </w:tc>
        <w:tc>
          <w:tcPr>
            <w:tcW w:w="851" w:type="dxa"/>
          </w:tcPr>
          <w:p w:rsidR="00E776CC" w:rsidRDefault="00E776CC" w:rsidP="00642FEE">
            <w:pPr>
              <w:spacing w:before="28" w:after="28" w:line="240" w:lineRule="auto"/>
              <w:jc w:val="center"/>
              <w:rPr>
                <w:rFonts w:ascii="Times New Roman" w:eastAsia="Times New Roman" w:hAnsi="Times New Roman"/>
                <w:sz w:val="20"/>
                <w:szCs w:val="20"/>
                <w:lang w:eastAsia="ru-RU"/>
              </w:rPr>
            </w:pPr>
          </w:p>
        </w:tc>
        <w:tc>
          <w:tcPr>
            <w:tcW w:w="992" w:type="dxa"/>
          </w:tcPr>
          <w:p w:rsidR="00E776CC" w:rsidRDefault="00E776C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E776CC" w:rsidRDefault="00E776CC" w:rsidP="00E776CC">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p w:rsidR="00E776CC" w:rsidRPr="00642FEE" w:rsidRDefault="00E776CC" w:rsidP="00562D58">
            <w:pPr>
              <w:spacing w:before="28" w:after="28" w:line="240" w:lineRule="auto"/>
              <w:jc w:val="center"/>
              <w:rPr>
                <w:rFonts w:ascii="Times New Roman" w:eastAsia="Times New Roman" w:hAnsi="Times New Roman"/>
                <w:sz w:val="20"/>
                <w:szCs w:val="20"/>
                <w:lang w:eastAsia="ru-RU"/>
              </w:rPr>
            </w:pPr>
          </w:p>
        </w:tc>
      </w:tr>
      <w:tr w:rsidR="00E776CC" w:rsidRPr="00BC45AB" w:rsidTr="00E776CC">
        <w:trPr>
          <w:trHeight w:val="218"/>
        </w:trPr>
        <w:tc>
          <w:tcPr>
            <w:tcW w:w="709" w:type="dxa"/>
          </w:tcPr>
          <w:p w:rsidR="00E776CC" w:rsidRDefault="00E776CC"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774" w:type="dxa"/>
            <w:gridSpan w:val="3"/>
          </w:tcPr>
          <w:p w:rsidR="00E776CC" w:rsidRDefault="00E776CC" w:rsidP="00E776CC">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 xml:space="preserve">Действие магнитного поля на проводник с током. Действие магнитного поля на рамку с </w:t>
            </w:r>
            <w:proofErr w:type="spellStart"/>
            <w:r w:rsidRPr="00564074">
              <w:rPr>
                <w:rFonts w:ascii="Times New Roman" w:eastAsia="Times New Roman" w:hAnsi="Times New Roman"/>
                <w:sz w:val="20"/>
                <w:szCs w:val="20"/>
                <w:lang w:eastAsia="ru-RU"/>
              </w:rPr>
              <w:t>током.Электродвигатель</w:t>
            </w:r>
            <w:proofErr w:type="spellEnd"/>
            <w:r>
              <w:rPr>
                <w:rFonts w:ascii="Times New Roman" w:eastAsia="Times New Roman" w:hAnsi="Times New Roman"/>
                <w:sz w:val="20"/>
                <w:szCs w:val="20"/>
                <w:lang w:eastAsia="ru-RU"/>
              </w:rPr>
              <w:t xml:space="preserve">. </w:t>
            </w:r>
            <w:r w:rsidRPr="00E44355">
              <w:rPr>
                <w:rFonts w:ascii="Times New Roman" w:eastAsia="Times New Roman" w:hAnsi="Times New Roman"/>
                <w:i/>
                <w:sz w:val="20"/>
                <w:szCs w:val="20"/>
                <w:lang w:eastAsia="ru-RU"/>
              </w:rPr>
              <w:t>Практическая работа</w:t>
            </w:r>
          </w:p>
          <w:p w:rsidR="00E776CC" w:rsidRPr="00564074" w:rsidRDefault="00E776CC" w:rsidP="00E776CC">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«Изучение электродвигателя на макете»</w:t>
            </w:r>
          </w:p>
        </w:tc>
        <w:tc>
          <w:tcPr>
            <w:tcW w:w="2471" w:type="dxa"/>
            <w:gridSpan w:val="2"/>
            <w:vMerge/>
          </w:tcPr>
          <w:p w:rsidR="00E776CC" w:rsidRDefault="00E776CC"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E776CC" w:rsidRDefault="00E776CC" w:rsidP="00562D58">
            <w:pPr>
              <w:jc w:val="center"/>
              <w:rPr>
                <w:sz w:val="20"/>
                <w:szCs w:val="20"/>
              </w:rPr>
            </w:pPr>
            <w:r>
              <w:rPr>
                <w:sz w:val="20"/>
                <w:szCs w:val="20"/>
              </w:rPr>
              <w:t>1</w:t>
            </w:r>
          </w:p>
        </w:tc>
        <w:tc>
          <w:tcPr>
            <w:tcW w:w="851" w:type="dxa"/>
          </w:tcPr>
          <w:p w:rsidR="00E776CC" w:rsidRDefault="00E776CC" w:rsidP="00642FEE">
            <w:pPr>
              <w:spacing w:before="28" w:after="28" w:line="240" w:lineRule="auto"/>
              <w:jc w:val="center"/>
              <w:rPr>
                <w:rFonts w:ascii="Times New Roman" w:eastAsia="Times New Roman" w:hAnsi="Times New Roman"/>
                <w:sz w:val="20"/>
                <w:szCs w:val="20"/>
                <w:lang w:eastAsia="ru-RU"/>
              </w:rPr>
            </w:pPr>
          </w:p>
        </w:tc>
        <w:tc>
          <w:tcPr>
            <w:tcW w:w="992" w:type="dxa"/>
          </w:tcPr>
          <w:p w:rsidR="00E776CC" w:rsidRDefault="00E776C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E776CC" w:rsidRDefault="00E776CC" w:rsidP="00E776CC">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p w:rsidR="00E776CC" w:rsidRPr="00642FEE" w:rsidRDefault="00E776CC" w:rsidP="00562D58">
            <w:pPr>
              <w:spacing w:before="28" w:after="28" w:line="240" w:lineRule="auto"/>
              <w:jc w:val="center"/>
              <w:rPr>
                <w:rFonts w:ascii="Times New Roman" w:eastAsia="Times New Roman" w:hAnsi="Times New Roman"/>
                <w:sz w:val="20"/>
                <w:szCs w:val="20"/>
                <w:lang w:eastAsia="ru-RU"/>
              </w:rPr>
            </w:pPr>
          </w:p>
        </w:tc>
      </w:tr>
      <w:tr w:rsidR="006D4417" w:rsidRPr="00BC45AB" w:rsidTr="00E44355">
        <w:tc>
          <w:tcPr>
            <w:tcW w:w="709" w:type="dxa"/>
          </w:tcPr>
          <w:p w:rsidR="006D4417" w:rsidRPr="00BC45AB" w:rsidRDefault="006D4417" w:rsidP="00562D58">
            <w:pPr>
              <w:spacing w:before="28" w:after="28" w:line="240" w:lineRule="auto"/>
              <w:rPr>
                <w:rFonts w:ascii="Times New Roman" w:eastAsia="Times New Roman" w:hAnsi="Times New Roman"/>
                <w:sz w:val="20"/>
                <w:szCs w:val="20"/>
                <w:lang w:eastAsia="ru-RU"/>
              </w:rPr>
            </w:pPr>
          </w:p>
        </w:tc>
        <w:tc>
          <w:tcPr>
            <w:tcW w:w="5245" w:type="dxa"/>
            <w:gridSpan w:val="5"/>
          </w:tcPr>
          <w:p w:rsidR="006D4417" w:rsidRPr="00BC45AB" w:rsidRDefault="006D4417" w:rsidP="00E776CC">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rsidR="006D4417" w:rsidRPr="00BC45AB" w:rsidRDefault="002F001F" w:rsidP="00E776CC">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w:t>
            </w:r>
            <w:r w:rsidR="00E776CC">
              <w:rPr>
                <w:rFonts w:ascii="Times New Roman" w:eastAsia="Times New Roman" w:hAnsi="Times New Roman"/>
                <w:b/>
                <w:sz w:val="20"/>
                <w:szCs w:val="20"/>
                <w:lang w:eastAsia="ru-RU"/>
              </w:rPr>
              <w:t>3</w:t>
            </w:r>
          </w:p>
        </w:tc>
        <w:tc>
          <w:tcPr>
            <w:tcW w:w="851" w:type="dxa"/>
          </w:tcPr>
          <w:p w:rsidR="006D4417" w:rsidRPr="00BC45AB" w:rsidRDefault="00E776C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92" w:type="dxa"/>
          </w:tcPr>
          <w:p w:rsidR="006D4417" w:rsidRPr="00BC45AB" w:rsidRDefault="00E776C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1702"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rsidTr="00E44355">
        <w:tc>
          <w:tcPr>
            <w:tcW w:w="8647" w:type="dxa"/>
            <w:gridSpan w:val="9"/>
          </w:tcPr>
          <w:p w:rsidR="006D4417" w:rsidRPr="00BC45AB" w:rsidRDefault="006D4417" w:rsidP="00562D58">
            <w:pPr>
              <w:spacing w:before="28" w:after="28" w:line="240" w:lineRule="auto"/>
              <w:jc w:val="center"/>
              <w:rPr>
                <w:rFonts w:ascii="Times New Roman" w:eastAsia="Times New Roman" w:hAnsi="Times New Roman"/>
                <w:b/>
                <w:i/>
                <w:sz w:val="20"/>
                <w:szCs w:val="20"/>
                <w:lang w:eastAsia="ru-RU"/>
              </w:rPr>
            </w:pPr>
          </w:p>
          <w:p w:rsidR="006D4417" w:rsidRPr="00BC45AB" w:rsidRDefault="00AB7040" w:rsidP="00562D58">
            <w:pPr>
              <w:spacing w:before="28" w:after="28"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00564074">
              <w:rPr>
                <w:rFonts w:ascii="Times New Roman" w:eastAsia="Times New Roman" w:hAnsi="Times New Roman"/>
                <w:b/>
                <w:i/>
                <w:sz w:val="20"/>
                <w:szCs w:val="20"/>
                <w:lang w:eastAsia="ru-RU"/>
              </w:rPr>
              <w:t xml:space="preserve"> </w:t>
            </w:r>
            <w:r w:rsidR="006D4417" w:rsidRPr="00BC45AB">
              <w:rPr>
                <w:rFonts w:ascii="Times New Roman" w:eastAsia="Times New Roman" w:hAnsi="Times New Roman"/>
                <w:b/>
                <w:i/>
                <w:sz w:val="20"/>
                <w:szCs w:val="20"/>
                <w:lang w:val="en-US" w:eastAsia="ru-RU"/>
              </w:rPr>
              <w:t>IV</w:t>
            </w:r>
            <w:r w:rsidR="006D4417" w:rsidRPr="00BC45AB">
              <w:rPr>
                <w:rFonts w:ascii="Times New Roman" w:eastAsia="Times New Roman" w:hAnsi="Times New Roman"/>
                <w:b/>
                <w:i/>
                <w:sz w:val="20"/>
                <w:szCs w:val="20"/>
                <w:lang w:eastAsia="ru-RU"/>
              </w:rPr>
              <w:t xml:space="preserve"> «</w:t>
            </w:r>
            <w:r w:rsidR="004E4D2B">
              <w:rPr>
                <w:rFonts w:ascii="Times New Roman" w:eastAsia="Times New Roman" w:hAnsi="Times New Roman"/>
                <w:b/>
                <w:i/>
                <w:sz w:val="20"/>
                <w:szCs w:val="20"/>
                <w:lang w:eastAsia="ru-RU"/>
              </w:rPr>
              <w:t>ОПТИЧЕСКИЕ ЯВЛЕНИЯ</w:t>
            </w:r>
            <w:r w:rsidR="006D4417" w:rsidRPr="00BC45AB">
              <w:rPr>
                <w:rFonts w:ascii="Times New Roman" w:eastAsia="Times New Roman" w:hAnsi="Times New Roman"/>
                <w:b/>
                <w:i/>
                <w:sz w:val="20"/>
                <w:szCs w:val="20"/>
                <w:lang w:eastAsia="ru-RU"/>
              </w:rPr>
              <w:t>»</w:t>
            </w:r>
          </w:p>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rsidR="006D4417" w:rsidRPr="00BC45AB" w:rsidRDefault="006D4417" w:rsidP="00562D58">
            <w:pPr>
              <w:spacing w:before="28" w:after="28" w:line="240" w:lineRule="auto"/>
              <w:jc w:val="center"/>
              <w:rPr>
                <w:rFonts w:ascii="Times New Roman" w:eastAsia="Times New Roman" w:hAnsi="Times New Roman"/>
                <w:b/>
                <w:i/>
                <w:sz w:val="20"/>
                <w:szCs w:val="20"/>
                <w:lang w:eastAsia="ru-RU"/>
              </w:rPr>
            </w:pPr>
          </w:p>
        </w:tc>
      </w:tr>
      <w:tr w:rsidR="006D4417" w:rsidRPr="00BC45AB" w:rsidTr="00E44355">
        <w:tc>
          <w:tcPr>
            <w:tcW w:w="709" w:type="dxa"/>
          </w:tcPr>
          <w:p w:rsidR="006D4417" w:rsidRPr="00BC45AB" w:rsidRDefault="003662DC" w:rsidP="00E776C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E776CC">
              <w:rPr>
                <w:rFonts w:ascii="Times New Roman" w:eastAsia="Times New Roman" w:hAnsi="Times New Roman"/>
                <w:sz w:val="20"/>
                <w:szCs w:val="20"/>
                <w:lang w:eastAsia="ru-RU"/>
              </w:rPr>
              <w:t>0</w:t>
            </w:r>
          </w:p>
        </w:tc>
        <w:tc>
          <w:tcPr>
            <w:tcW w:w="2410" w:type="dxa"/>
            <w:gridSpan w:val="2"/>
          </w:tcPr>
          <w:p w:rsidR="006D4417" w:rsidRDefault="00E776CC" w:rsidP="00E776CC">
            <w:pPr>
              <w:shd w:val="clear" w:color="auto" w:fill="FFFFFF"/>
              <w:spacing w:after="0" w:line="240" w:lineRule="auto"/>
              <w:jc w:val="both"/>
              <w:rPr>
                <w:rFonts w:ascii="Times New Roman" w:hAnsi="Times New Roman"/>
                <w:sz w:val="20"/>
              </w:rPr>
            </w:pPr>
            <w:r w:rsidRPr="00E776CC">
              <w:rPr>
                <w:rFonts w:ascii="Times New Roman" w:hAnsi="Times New Roman"/>
                <w:sz w:val="20"/>
              </w:rPr>
              <w:t xml:space="preserve">Прямолинейность распространения света. Тень и полутень. Солнечные и лунные затмения. </w:t>
            </w:r>
          </w:p>
          <w:p w:rsidR="00E776CC" w:rsidRPr="00BC45AB" w:rsidRDefault="00E776CC" w:rsidP="00E776CC">
            <w:pPr>
              <w:shd w:val="clear" w:color="auto" w:fill="FFFFFF"/>
              <w:spacing w:after="0" w:line="240" w:lineRule="auto"/>
              <w:jc w:val="both"/>
              <w:rPr>
                <w:rFonts w:ascii="Times New Roman" w:eastAsia="Times New Roman" w:hAnsi="Times New Roman"/>
                <w:sz w:val="20"/>
                <w:szCs w:val="20"/>
                <w:lang w:eastAsia="ru-RU"/>
              </w:rPr>
            </w:pPr>
            <w:r w:rsidRPr="001D795C">
              <w:rPr>
                <w:rFonts w:ascii="Times New Roman" w:eastAsia="Times New Roman" w:hAnsi="Times New Roman"/>
                <w:i/>
                <w:sz w:val="20"/>
                <w:szCs w:val="20"/>
                <w:lang w:eastAsia="ru-RU"/>
              </w:rPr>
              <w:t xml:space="preserve">Практическая работа </w:t>
            </w:r>
            <w:r>
              <w:rPr>
                <w:rFonts w:ascii="Times New Roman" w:eastAsia="Times New Roman" w:hAnsi="Times New Roman"/>
                <w:sz w:val="20"/>
                <w:szCs w:val="20"/>
                <w:lang w:eastAsia="ru-RU"/>
              </w:rPr>
              <w:t>«Определение высоты»</w:t>
            </w:r>
          </w:p>
        </w:tc>
        <w:tc>
          <w:tcPr>
            <w:tcW w:w="2835" w:type="dxa"/>
            <w:gridSpan w:val="3"/>
          </w:tcPr>
          <w:p w:rsidR="006D4417" w:rsidRPr="00BC45AB" w:rsidRDefault="00E776CC"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Выполняют измерения, применяя физический закон </w:t>
            </w:r>
          </w:p>
        </w:tc>
        <w:tc>
          <w:tcPr>
            <w:tcW w:w="850" w:type="dxa"/>
          </w:tcPr>
          <w:p w:rsidR="006D4417" w:rsidRPr="00BC45AB" w:rsidRDefault="002F001F" w:rsidP="00562D58">
            <w:pPr>
              <w:jc w:val="center"/>
            </w:pPr>
            <w:r>
              <w:rPr>
                <w:sz w:val="20"/>
                <w:szCs w:val="20"/>
              </w:rPr>
              <w:t>1</w:t>
            </w:r>
          </w:p>
        </w:tc>
        <w:tc>
          <w:tcPr>
            <w:tcW w:w="851"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rsidR="006D4417" w:rsidRPr="00BC45AB" w:rsidRDefault="00E776CC"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rsidR="00E776CC" w:rsidRDefault="00E776CC" w:rsidP="00E776CC">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rsidTr="00E44355">
        <w:tc>
          <w:tcPr>
            <w:tcW w:w="709" w:type="dxa"/>
          </w:tcPr>
          <w:p w:rsidR="006D4417" w:rsidRPr="00BC45AB" w:rsidRDefault="003662DC" w:rsidP="00E776C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E776CC">
              <w:rPr>
                <w:rFonts w:ascii="Times New Roman" w:eastAsia="Times New Roman" w:hAnsi="Times New Roman"/>
                <w:sz w:val="20"/>
                <w:szCs w:val="20"/>
                <w:lang w:eastAsia="ru-RU"/>
              </w:rPr>
              <w:t>1</w:t>
            </w:r>
          </w:p>
        </w:tc>
        <w:tc>
          <w:tcPr>
            <w:tcW w:w="2410" w:type="dxa"/>
            <w:gridSpan w:val="2"/>
          </w:tcPr>
          <w:p w:rsidR="006D4417" w:rsidRPr="001D795C" w:rsidRDefault="00E776CC" w:rsidP="00E776CC">
            <w:pPr>
              <w:shd w:val="clear" w:color="auto" w:fill="FFFFFF"/>
              <w:spacing w:after="0" w:line="240" w:lineRule="auto"/>
              <w:jc w:val="both"/>
              <w:rPr>
                <w:rFonts w:ascii="Times New Roman" w:eastAsia="Times New Roman" w:hAnsi="Times New Roman"/>
                <w:sz w:val="20"/>
                <w:szCs w:val="20"/>
                <w:lang w:eastAsia="ru-RU"/>
              </w:rPr>
            </w:pPr>
            <w:r w:rsidRPr="00E776CC">
              <w:rPr>
                <w:rFonts w:ascii="Times New Roman" w:hAnsi="Times New Roman"/>
                <w:sz w:val="20"/>
              </w:rPr>
              <w:t xml:space="preserve">Отражение света. Зеркальное и диффузное отражения света. Законы отражения света. </w:t>
            </w:r>
            <w:r w:rsidRPr="00BC45AB">
              <w:rPr>
                <w:rFonts w:ascii="Times New Roman" w:eastAsia="Times New Roman" w:hAnsi="Times New Roman"/>
                <w:i/>
                <w:sz w:val="20"/>
                <w:szCs w:val="20"/>
                <w:lang w:eastAsia="ru-RU"/>
              </w:rPr>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w:t>
            </w:r>
            <w:r w:rsidRPr="00E776CC">
              <w:rPr>
                <w:rFonts w:ascii="Times New Roman" w:hAnsi="Times New Roman"/>
                <w:sz w:val="20"/>
              </w:rPr>
              <w:t>Плоское зеркало. Изображение в зеркале</w:t>
            </w:r>
            <w:r>
              <w:rPr>
                <w:rFonts w:ascii="Times New Roman" w:hAnsi="Times New Roman"/>
                <w:sz w:val="20"/>
              </w:rPr>
              <w:t>»</w:t>
            </w:r>
            <w:r w:rsidRPr="00E776CC">
              <w:rPr>
                <w:rFonts w:ascii="Times New Roman" w:hAnsi="Times New Roman"/>
                <w:sz w:val="20"/>
              </w:rPr>
              <w:t xml:space="preserve">. </w:t>
            </w:r>
          </w:p>
        </w:tc>
        <w:tc>
          <w:tcPr>
            <w:tcW w:w="2835" w:type="dxa"/>
            <w:gridSpan w:val="3"/>
          </w:tcPr>
          <w:p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Решают практическую задачу</w:t>
            </w:r>
            <w:r w:rsidRPr="001D795C">
              <w:rPr>
                <w:rFonts w:ascii="Times New Roman" w:eastAsia="Times New Roman" w:hAnsi="Times New Roman"/>
                <w:sz w:val="20"/>
                <w:szCs w:val="20"/>
                <w:lang w:eastAsia="ru-RU"/>
              </w:rPr>
              <w:t xml:space="preserve"> при помощи цифровой лаборатории ТОЧКИ РОСТА</w:t>
            </w:r>
          </w:p>
        </w:tc>
        <w:tc>
          <w:tcPr>
            <w:tcW w:w="850" w:type="dxa"/>
          </w:tcPr>
          <w:p w:rsidR="006D4417" w:rsidRPr="00BC45AB" w:rsidRDefault="003662DC" w:rsidP="00562D58">
            <w:pPr>
              <w:jc w:val="center"/>
            </w:pPr>
            <w:r>
              <w:rPr>
                <w:sz w:val="20"/>
                <w:szCs w:val="20"/>
              </w:rPr>
              <w:t>1</w:t>
            </w:r>
          </w:p>
        </w:tc>
        <w:tc>
          <w:tcPr>
            <w:tcW w:w="851"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6D4417" w:rsidRPr="00BC45AB" w:rsidRDefault="002F001F" w:rsidP="00562D58">
            <w:pPr>
              <w:spacing w:before="28" w:after="28" w:line="240" w:lineRule="auto"/>
              <w:jc w:val="center"/>
              <w:rPr>
                <w:rFonts w:ascii="Times New Roman" w:eastAsia="Times New Roman" w:hAnsi="Times New Roman"/>
                <w:sz w:val="20"/>
                <w:szCs w:val="20"/>
                <w:lang w:eastAsia="ru-RU"/>
              </w:rPr>
            </w:pPr>
            <w:r w:rsidRPr="002F001F">
              <w:rPr>
                <w:rFonts w:ascii="Times New Roman" w:eastAsia="Times New Roman" w:hAnsi="Times New Roman"/>
                <w:sz w:val="20"/>
                <w:szCs w:val="20"/>
                <w:lang w:eastAsia="ru-RU"/>
              </w:rPr>
              <w:t>Отчет практической работы</w:t>
            </w:r>
          </w:p>
        </w:tc>
      </w:tr>
      <w:tr w:rsidR="002F001F" w:rsidRPr="00BC45AB" w:rsidTr="009C6DAB">
        <w:trPr>
          <w:trHeight w:val="1380"/>
        </w:trPr>
        <w:tc>
          <w:tcPr>
            <w:tcW w:w="709" w:type="dxa"/>
          </w:tcPr>
          <w:p w:rsidR="002F001F" w:rsidRPr="00BC45AB" w:rsidRDefault="002F001F" w:rsidP="002F001F">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E776CC">
              <w:rPr>
                <w:rFonts w:ascii="Times New Roman" w:eastAsia="Times New Roman" w:hAnsi="Times New Roman"/>
                <w:sz w:val="20"/>
                <w:szCs w:val="20"/>
                <w:lang w:eastAsia="ru-RU"/>
              </w:rPr>
              <w:t>2</w:t>
            </w:r>
          </w:p>
          <w:p w:rsidR="002F001F" w:rsidRPr="00BC45AB" w:rsidRDefault="002F001F" w:rsidP="00562D58">
            <w:pPr>
              <w:spacing w:before="28" w:after="28" w:line="240" w:lineRule="auto"/>
              <w:rPr>
                <w:rFonts w:ascii="Times New Roman" w:eastAsia="Times New Roman" w:hAnsi="Times New Roman"/>
                <w:sz w:val="20"/>
                <w:szCs w:val="20"/>
                <w:lang w:eastAsia="ru-RU"/>
              </w:rPr>
            </w:pPr>
          </w:p>
        </w:tc>
        <w:tc>
          <w:tcPr>
            <w:tcW w:w="2410" w:type="dxa"/>
            <w:gridSpan w:val="2"/>
          </w:tcPr>
          <w:p w:rsidR="002F001F" w:rsidRPr="00BC45AB" w:rsidRDefault="0092483B" w:rsidP="0092483B">
            <w:pPr>
              <w:spacing w:after="0" w:line="240" w:lineRule="auto"/>
              <w:jc w:val="both"/>
              <w:rPr>
                <w:rFonts w:ascii="Times New Roman" w:eastAsia="Times New Roman" w:hAnsi="Times New Roman"/>
                <w:sz w:val="20"/>
                <w:szCs w:val="20"/>
                <w:lang w:eastAsia="ru-RU"/>
              </w:rPr>
            </w:pPr>
            <w:r w:rsidRPr="00E776CC">
              <w:rPr>
                <w:rFonts w:ascii="Times New Roman" w:hAnsi="Times New Roman"/>
                <w:sz w:val="20"/>
              </w:rPr>
              <w:t>Фотоаппарат и видеокамера. Глаз как оптическая система. Недостатки зрения и их исправление. Оптические приборы</w:t>
            </w:r>
            <w:r w:rsidRPr="00E776CC">
              <w:rPr>
                <w:rFonts w:ascii="Times New Roman" w:hAnsi="Times New Roman"/>
                <w:i/>
                <w:iCs/>
                <w:sz w:val="20"/>
              </w:rPr>
              <w:t xml:space="preserve">. </w:t>
            </w:r>
            <w:r w:rsidRPr="00E776CC">
              <w:rPr>
                <w:rFonts w:ascii="Times New Roman" w:hAnsi="Times New Roman"/>
                <w:sz w:val="20"/>
              </w:rPr>
              <w:t>Микроскоп и телескоп</w:t>
            </w:r>
            <w:r w:rsidRPr="00E776CC">
              <w:rPr>
                <w:rFonts w:ascii="Times New Roman" w:hAnsi="Times New Roman"/>
              </w:rPr>
              <w:t xml:space="preserve">. </w:t>
            </w:r>
            <w:r w:rsidR="002F001F" w:rsidRPr="00BC45AB">
              <w:rPr>
                <w:rFonts w:ascii="Times New Roman" w:eastAsia="Times New Roman" w:hAnsi="Times New Roman"/>
                <w:i/>
                <w:sz w:val="20"/>
                <w:szCs w:val="20"/>
                <w:lang w:eastAsia="ru-RU"/>
              </w:rPr>
              <w:t>Практическая работа</w:t>
            </w:r>
            <w:r w:rsidR="002F001F" w:rsidRPr="00BC45AB">
              <w:rPr>
                <w:rFonts w:ascii="Times New Roman" w:eastAsia="Times New Roman" w:hAnsi="Times New Roman"/>
                <w:sz w:val="20"/>
                <w:szCs w:val="20"/>
                <w:lang w:eastAsia="ru-RU"/>
              </w:rPr>
              <w:t xml:space="preserve"> </w:t>
            </w:r>
            <w:r w:rsidR="002F001F" w:rsidRPr="00BC45AB">
              <w:rPr>
                <w:rFonts w:ascii="Times New Roman" w:eastAsia="Times New Roman" w:hAnsi="Times New Roman"/>
                <w:sz w:val="20"/>
                <w:szCs w:val="20"/>
                <w:lang w:eastAsia="ru-RU"/>
              </w:rPr>
              <w:lastRenderedPageBreak/>
              <w:t>«</w:t>
            </w:r>
            <w:r>
              <w:rPr>
                <w:rFonts w:ascii="Times New Roman" w:eastAsia="Times New Roman" w:hAnsi="Times New Roman"/>
                <w:sz w:val="20"/>
                <w:szCs w:val="20"/>
                <w:lang w:eastAsia="ru-RU"/>
              </w:rPr>
              <w:t>получение разных изображений в линзе</w:t>
            </w:r>
            <w:r w:rsidR="002F001F" w:rsidRPr="00BC45AB">
              <w:rPr>
                <w:rFonts w:ascii="Times New Roman" w:eastAsia="Times New Roman" w:hAnsi="Times New Roman"/>
                <w:sz w:val="20"/>
                <w:szCs w:val="20"/>
                <w:lang w:eastAsia="ru-RU"/>
              </w:rPr>
              <w:t>».</w:t>
            </w:r>
          </w:p>
        </w:tc>
        <w:tc>
          <w:tcPr>
            <w:tcW w:w="2835" w:type="dxa"/>
            <w:gridSpan w:val="3"/>
          </w:tcPr>
          <w:p w:rsidR="002F001F" w:rsidRPr="00BC45AB" w:rsidRDefault="002F001F" w:rsidP="0092483B">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Создают чертежи </w:t>
            </w:r>
            <w:r w:rsidR="0092483B">
              <w:rPr>
                <w:rFonts w:ascii="Times New Roman" w:eastAsia="Times New Roman" w:hAnsi="Times New Roman"/>
                <w:sz w:val="20"/>
                <w:szCs w:val="20"/>
                <w:lang w:eastAsia="ru-RU"/>
              </w:rPr>
              <w:t>изображения</w:t>
            </w:r>
          </w:p>
        </w:tc>
        <w:tc>
          <w:tcPr>
            <w:tcW w:w="850" w:type="dxa"/>
          </w:tcPr>
          <w:p w:rsidR="002F001F" w:rsidRPr="00BC45AB" w:rsidRDefault="002F001F" w:rsidP="00562D58">
            <w:pPr>
              <w:jc w:val="center"/>
            </w:pPr>
            <w:r>
              <w:rPr>
                <w:sz w:val="20"/>
                <w:szCs w:val="20"/>
              </w:rPr>
              <w:t>1</w:t>
            </w:r>
          </w:p>
          <w:p w:rsidR="002F001F" w:rsidRPr="00BC45AB" w:rsidRDefault="002F001F" w:rsidP="00562D58">
            <w:pPr>
              <w:jc w:val="center"/>
            </w:pPr>
          </w:p>
        </w:tc>
        <w:tc>
          <w:tcPr>
            <w:tcW w:w="851" w:type="dxa"/>
          </w:tcPr>
          <w:p w:rsidR="002F001F" w:rsidRPr="00BC45AB" w:rsidRDefault="002F001F" w:rsidP="00562D58">
            <w:pPr>
              <w:spacing w:before="28" w:after="28" w:line="240" w:lineRule="auto"/>
              <w:jc w:val="center"/>
              <w:rPr>
                <w:rFonts w:ascii="Times New Roman" w:eastAsia="Times New Roman" w:hAnsi="Times New Roman"/>
                <w:sz w:val="20"/>
                <w:szCs w:val="20"/>
                <w:lang w:eastAsia="ru-RU"/>
              </w:rPr>
            </w:pPr>
          </w:p>
        </w:tc>
        <w:tc>
          <w:tcPr>
            <w:tcW w:w="992" w:type="dxa"/>
          </w:tcPr>
          <w:p w:rsidR="002F001F" w:rsidRPr="00BC45AB" w:rsidRDefault="002F001F"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p w:rsidR="002F001F" w:rsidRPr="00BC45AB" w:rsidRDefault="002F001F" w:rsidP="00562D58">
            <w:pPr>
              <w:spacing w:before="28" w:after="28" w:line="240" w:lineRule="auto"/>
              <w:jc w:val="center"/>
              <w:rPr>
                <w:rFonts w:ascii="Times New Roman" w:eastAsia="Times New Roman" w:hAnsi="Times New Roman"/>
                <w:sz w:val="20"/>
                <w:szCs w:val="20"/>
                <w:lang w:eastAsia="ru-RU"/>
              </w:rPr>
            </w:pPr>
          </w:p>
        </w:tc>
        <w:tc>
          <w:tcPr>
            <w:tcW w:w="1702" w:type="dxa"/>
          </w:tcPr>
          <w:p w:rsidR="002F001F" w:rsidRPr="00BC45AB" w:rsidRDefault="002F001F" w:rsidP="00562D58">
            <w:pPr>
              <w:spacing w:before="28" w:after="28" w:line="240" w:lineRule="auto"/>
              <w:jc w:val="center"/>
              <w:rPr>
                <w:rFonts w:ascii="Times New Roman" w:eastAsia="Times New Roman" w:hAnsi="Times New Roman"/>
                <w:sz w:val="20"/>
                <w:szCs w:val="20"/>
                <w:lang w:eastAsia="ru-RU"/>
              </w:rPr>
            </w:pPr>
            <w:r w:rsidRPr="002F001F">
              <w:rPr>
                <w:rFonts w:ascii="Times New Roman" w:eastAsia="Times New Roman" w:hAnsi="Times New Roman"/>
                <w:sz w:val="20"/>
                <w:szCs w:val="20"/>
                <w:lang w:eastAsia="ru-RU"/>
              </w:rPr>
              <w:t>Отчет практической работы</w:t>
            </w:r>
          </w:p>
        </w:tc>
      </w:tr>
      <w:tr w:rsidR="006D4417" w:rsidRPr="00BC45AB" w:rsidTr="00E44355">
        <w:tc>
          <w:tcPr>
            <w:tcW w:w="709" w:type="dxa"/>
          </w:tcPr>
          <w:p w:rsidR="006D4417" w:rsidRPr="00BC45AB" w:rsidRDefault="006D4417" w:rsidP="00E776C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lastRenderedPageBreak/>
              <w:t>3</w:t>
            </w:r>
            <w:r w:rsidR="00E776CC">
              <w:rPr>
                <w:rFonts w:ascii="Times New Roman" w:eastAsia="Times New Roman" w:hAnsi="Times New Roman"/>
                <w:sz w:val="20"/>
                <w:szCs w:val="20"/>
                <w:lang w:eastAsia="ru-RU"/>
              </w:rPr>
              <w:t>3</w:t>
            </w:r>
          </w:p>
        </w:tc>
        <w:tc>
          <w:tcPr>
            <w:tcW w:w="2410" w:type="dxa"/>
            <w:gridSpan w:val="2"/>
          </w:tcPr>
          <w:p w:rsidR="0092483B" w:rsidRDefault="0092483B" w:rsidP="00720922">
            <w:pPr>
              <w:spacing w:before="28" w:after="28" w:line="240" w:lineRule="auto"/>
              <w:jc w:val="both"/>
              <w:rPr>
                <w:rFonts w:ascii="Times New Roman" w:hAnsi="Times New Roman"/>
              </w:rPr>
            </w:pPr>
            <w:r w:rsidRPr="00E776CC">
              <w:rPr>
                <w:rFonts w:ascii="Times New Roman" w:hAnsi="Times New Roman"/>
                <w:sz w:val="20"/>
              </w:rPr>
              <w:t>Дисперсия света. Цвет. Как глаз различает цвета</w:t>
            </w:r>
            <w:r w:rsidRPr="00E776CC">
              <w:rPr>
                <w:rFonts w:ascii="Times New Roman" w:hAnsi="Times New Roman"/>
              </w:rPr>
              <w:t>.</w:t>
            </w:r>
          </w:p>
          <w:p w:rsidR="006D4417" w:rsidRPr="00BC45AB" w:rsidRDefault="0092483B" w:rsidP="0092483B">
            <w:pPr>
              <w:spacing w:before="28" w:after="28" w:line="240" w:lineRule="auto"/>
              <w:jc w:val="both"/>
              <w:rPr>
                <w:rFonts w:ascii="Times New Roman" w:eastAsia="Times New Roman" w:hAnsi="Times New Roman"/>
                <w:sz w:val="20"/>
                <w:szCs w:val="20"/>
                <w:lang w:eastAsia="ru-RU"/>
              </w:rPr>
            </w:pPr>
            <w:r w:rsidRPr="00BC45AB">
              <w:rPr>
                <w:rFonts w:ascii="Times New Roman" w:eastAsia="Times New Roman" w:hAnsi="Times New Roman"/>
                <w:i/>
                <w:sz w:val="20"/>
                <w:szCs w:val="20"/>
                <w:lang w:eastAsia="ru-RU"/>
              </w:rPr>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Наблюдения дисперсии</w:t>
            </w:r>
            <w:r w:rsidRPr="00BC45AB">
              <w:rPr>
                <w:rFonts w:ascii="Times New Roman" w:eastAsia="Times New Roman" w:hAnsi="Times New Roman"/>
                <w:sz w:val="20"/>
                <w:szCs w:val="20"/>
                <w:lang w:eastAsia="ru-RU"/>
              </w:rPr>
              <w:t>».</w:t>
            </w:r>
          </w:p>
        </w:tc>
        <w:tc>
          <w:tcPr>
            <w:tcW w:w="2835" w:type="dxa"/>
            <w:gridSpan w:val="3"/>
          </w:tcPr>
          <w:p w:rsidR="006D4417" w:rsidRPr="00BC45AB" w:rsidRDefault="0092483B"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Проводят наблюдение при помощи спектроскопа</w:t>
            </w:r>
          </w:p>
        </w:tc>
        <w:tc>
          <w:tcPr>
            <w:tcW w:w="850" w:type="dxa"/>
          </w:tcPr>
          <w:p w:rsidR="006D4417" w:rsidRPr="00BC45AB" w:rsidRDefault="00720922" w:rsidP="00562D58">
            <w:pPr>
              <w:jc w:val="center"/>
            </w:pPr>
            <w:r>
              <w:rPr>
                <w:sz w:val="20"/>
                <w:szCs w:val="20"/>
              </w:rPr>
              <w:t>1</w:t>
            </w:r>
          </w:p>
        </w:tc>
        <w:tc>
          <w:tcPr>
            <w:tcW w:w="851"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rsidR="006D4417" w:rsidRPr="00BC45AB" w:rsidRDefault="0092483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rsidR="006D4417" w:rsidRDefault="0092483B" w:rsidP="00562D58">
            <w:pPr>
              <w:spacing w:before="28" w:after="28" w:line="240" w:lineRule="auto"/>
              <w:jc w:val="center"/>
              <w:rPr>
                <w:rFonts w:ascii="Times New Roman" w:eastAsia="Times New Roman" w:hAnsi="Times New Roman"/>
                <w:sz w:val="20"/>
                <w:szCs w:val="20"/>
                <w:lang w:eastAsia="ru-RU"/>
              </w:rPr>
            </w:pPr>
            <w:r w:rsidRPr="002F001F">
              <w:rPr>
                <w:rFonts w:ascii="Times New Roman" w:eastAsia="Times New Roman" w:hAnsi="Times New Roman"/>
                <w:sz w:val="20"/>
                <w:szCs w:val="20"/>
                <w:lang w:eastAsia="ru-RU"/>
              </w:rPr>
              <w:t>Отчет практической работы</w:t>
            </w:r>
            <w:r w:rsidR="00720922" w:rsidRPr="00720922">
              <w:rPr>
                <w:rFonts w:ascii="Times New Roman" w:eastAsia="Times New Roman" w:hAnsi="Times New Roman"/>
                <w:sz w:val="20"/>
                <w:szCs w:val="20"/>
                <w:lang w:eastAsia="ru-RU"/>
              </w:rPr>
              <w:t>.</w:t>
            </w:r>
          </w:p>
        </w:tc>
      </w:tr>
      <w:tr w:rsidR="006D4417" w:rsidRPr="00BC45AB" w:rsidTr="00E44355">
        <w:tc>
          <w:tcPr>
            <w:tcW w:w="709" w:type="dxa"/>
          </w:tcPr>
          <w:p w:rsidR="006D4417" w:rsidRPr="00BC45AB" w:rsidRDefault="006D4417" w:rsidP="00E776C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3</w:t>
            </w:r>
            <w:r w:rsidR="00E776CC">
              <w:rPr>
                <w:rFonts w:ascii="Times New Roman" w:eastAsia="Times New Roman" w:hAnsi="Times New Roman"/>
                <w:sz w:val="20"/>
                <w:szCs w:val="20"/>
                <w:lang w:eastAsia="ru-RU"/>
              </w:rPr>
              <w:t>4</w:t>
            </w:r>
          </w:p>
        </w:tc>
        <w:tc>
          <w:tcPr>
            <w:tcW w:w="2410" w:type="dxa"/>
            <w:gridSpan w:val="2"/>
          </w:tcPr>
          <w:p w:rsidR="006D4417" w:rsidRPr="00BC45AB" w:rsidRDefault="0092483B" w:rsidP="00562D58">
            <w:pPr>
              <w:spacing w:before="28" w:beforeAutospacing="1" w:after="28" w:afterAutospacing="1" w:line="240" w:lineRule="auto"/>
              <w:jc w:val="both"/>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Итоговое  занятие.</w:t>
            </w:r>
          </w:p>
        </w:tc>
        <w:tc>
          <w:tcPr>
            <w:tcW w:w="2835" w:type="dxa"/>
            <w:gridSpan w:val="3"/>
          </w:tcPr>
          <w:p w:rsidR="006D4417" w:rsidRPr="00BC45AB" w:rsidRDefault="0092483B" w:rsidP="00562D58">
            <w:pPr>
              <w:spacing w:before="28" w:beforeAutospacing="1" w:after="28"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Демонстрирую знания </w:t>
            </w:r>
          </w:p>
        </w:tc>
        <w:tc>
          <w:tcPr>
            <w:tcW w:w="850" w:type="dxa"/>
          </w:tcPr>
          <w:p w:rsidR="006D4417" w:rsidRPr="00BC45AB" w:rsidRDefault="00720922" w:rsidP="00562D58">
            <w:pPr>
              <w:jc w:val="center"/>
            </w:pPr>
            <w:r>
              <w:rPr>
                <w:sz w:val="20"/>
                <w:szCs w:val="20"/>
              </w:rPr>
              <w:t>1</w:t>
            </w:r>
          </w:p>
        </w:tc>
        <w:tc>
          <w:tcPr>
            <w:tcW w:w="851" w:type="dxa"/>
          </w:tcPr>
          <w:p w:rsidR="006D4417" w:rsidRPr="00BC45AB" w:rsidRDefault="00720922"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rsidR="006D4417" w:rsidRDefault="0092483B" w:rsidP="00562D58">
            <w:pPr>
              <w:spacing w:before="28" w:after="28" w:line="240" w:lineRule="auto"/>
              <w:jc w:val="center"/>
              <w:rPr>
                <w:rFonts w:ascii="Times New Roman" w:eastAsia="Times New Roman" w:hAnsi="Times New Roman"/>
                <w:sz w:val="20"/>
                <w:szCs w:val="20"/>
                <w:lang w:eastAsia="ru-RU"/>
              </w:rPr>
            </w:pPr>
            <w:r w:rsidRPr="00720922">
              <w:rPr>
                <w:rFonts w:ascii="Times New Roman" w:eastAsia="Times New Roman" w:hAnsi="Times New Roman"/>
                <w:sz w:val="20"/>
                <w:szCs w:val="20"/>
                <w:lang w:eastAsia="ru-RU"/>
              </w:rPr>
              <w:t>Итоговый мониторинг</w:t>
            </w:r>
          </w:p>
        </w:tc>
      </w:tr>
      <w:tr w:rsidR="0092483B" w:rsidRPr="00BC45AB" w:rsidTr="0092483B">
        <w:trPr>
          <w:trHeight w:val="138"/>
        </w:trPr>
        <w:tc>
          <w:tcPr>
            <w:tcW w:w="709" w:type="dxa"/>
          </w:tcPr>
          <w:p w:rsidR="0092483B" w:rsidRPr="00BC45AB" w:rsidRDefault="0092483B"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404" w:type="dxa"/>
          </w:tcPr>
          <w:p w:rsidR="0092483B" w:rsidRPr="00BC45AB" w:rsidRDefault="0092483B" w:rsidP="0092483B">
            <w:pPr>
              <w:autoSpaceDE w:val="0"/>
              <w:autoSpaceDN w:val="0"/>
              <w:adjustRightInd w:val="0"/>
              <w:spacing w:after="0"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Смотр достижений</w:t>
            </w:r>
          </w:p>
        </w:tc>
        <w:tc>
          <w:tcPr>
            <w:tcW w:w="2841" w:type="dxa"/>
            <w:gridSpan w:val="4"/>
          </w:tcPr>
          <w:p w:rsidR="0092483B" w:rsidRPr="00BC45AB" w:rsidRDefault="0092483B" w:rsidP="0092483B">
            <w:pPr>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Участвуют в школьной выставке, сообщая о своей работе обучающимся школы</w:t>
            </w:r>
          </w:p>
        </w:tc>
        <w:tc>
          <w:tcPr>
            <w:tcW w:w="850" w:type="dxa"/>
          </w:tcPr>
          <w:p w:rsidR="0092483B" w:rsidRPr="00BC45AB" w:rsidRDefault="0092483B"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w:t>
            </w:r>
          </w:p>
        </w:tc>
        <w:tc>
          <w:tcPr>
            <w:tcW w:w="851" w:type="dxa"/>
          </w:tcPr>
          <w:p w:rsidR="0092483B" w:rsidRPr="00BC45AB" w:rsidRDefault="0092483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rsidR="0092483B" w:rsidRPr="00BC45AB" w:rsidRDefault="0092483B" w:rsidP="00562D58">
            <w:pPr>
              <w:spacing w:before="28" w:after="28" w:line="240" w:lineRule="auto"/>
              <w:jc w:val="center"/>
              <w:rPr>
                <w:rFonts w:ascii="Times New Roman" w:eastAsia="Times New Roman" w:hAnsi="Times New Roman"/>
                <w:sz w:val="20"/>
                <w:szCs w:val="20"/>
                <w:lang w:eastAsia="ru-RU"/>
              </w:rPr>
            </w:pPr>
          </w:p>
        </w:tc>
        <w:tc>
          <w:tcPr>
            <w:tcW w:w="1702" w:type="dxa"/>
          </w:tcPr>
          <w:p w:rsidR="0092483B" w:rsidRDefault="0092483B" w:rsidP="00562D58">
            <w:pPr>
              <w:spacing w:before="28" w:after="28" w:line="240" w:lineRule="auto"/>
              <w:jc w:val="center"/>
              <w:rPr>
                <w:rFonts w:ascii="Times New Roman" w:eastAsia="Times New Roman" w:hAnsi="Times New Roman"/>
                <w:sz w:val="20"/>
                <w:szCs w:val="20"/>
                <w:lang w:eastAsia="ru-RU"/>
              </w:rPr>
            </w:pPr>
          </w:p>
        </w:tc>
      </w:tr>
      <w:tr w:rsidR="0092483B" w:rsidRPr="00BC45AB" w:rsidTr="0092483B">
        <w:trPr>
          <w:trHeight w:val="150"/>
        </w:trPr>
        <w:tc>
          <w:tcPr>
            <w:tcW w:w="709" w:type="dxa"/>
          </w:tcPr>
          <w:p w:rsidR="0092483B" w:rsidRPr="00BC45AB" w:rsidRDefault="0092483B" w:rsidP="00562D58">
            <w:pPr>
              <w:spacing w:before="28" w:after="28" w:line="240" w:lineRule="auto"/>
              <w:rPr>
                <w:rFonts w:ascii="Times New Roman" w:eastAsia="Times New Roman" w:hAnsi="Times New Roman"/>
                <w:sz w:val="20"/>
                <w:szCs w:val="20"/>
                <w:lang w:eastAsia="ru-RU"/>
              </w:rPr>
            </w:pPr>
          </w:p>
        </w:tc>
        <w:tc>
          <w:tcPr>
            <w:tcW w:w="2404" w:type="dxa"/>
          </w:tcPr>
          <w:p w:rsidR="0092483B" w:rsidRPr="00BC45AB" w:rsidRDefault="0092483B" w:rsidP="0092483B">
            <w:pPr>
              <w:autoSpaceDE w:val="0"/>
              <w:autoSpaceDN w:val="0"/>
              <w:adjustRightInd w:val="0"/>
              <w:spacing w:after="0" w:line="240" w:lineRule="auto"/>
              <w:rPr>
                <w:rFonts w:ascii="Times New Roman" w:eastAsia="Times New Roman" w:hAnsi="Times New Roman"/>
                <w:sz w:val="20"/>
                <w:szCs w:val="20"/>
                <w:lang w:eastAsia="ru-RU"/>
              </w:rPr>
            </w:pPr>
          </w:p>
        </w:tc>
        <w:tc>
          <w:tcPr>
            <w:tcW w:w="2841" w:type="dxa"/>
            <w:gridSpan w:val="4"/>
          </w:tcPr>
          <w:p w:rsidR="0092483B" w:rsidRPr="00BC45AB" w:rsidRDefault="0092483B" w:rsidP="0092483B">
            <w:pPr>
              <w:autoSpaceDE w:val="0"/>
              <w:autoSpaceDN w:val="0"/>
              <w:adjustRightInd w:val="0"/>
              <w:spacing w:after="0" w:line="240" w:lineRule="auto"/>
              <w:rPr>
                <w:rFonts w:ascii="Times New Roman" w:eastAsia="Times New Roman" w:hAnsi="Times New Roman"/>
                <w:sz w:val="20"/>
                <w:szCs w:val="20"/>
                <w:lang w:eastAsia="ru-RU"/>
              </w:rPr>
            </w:pPr>
          </w:p>
        </w:tc>
        <w:tc>
          <w:tcPr>
            <w:tcW w:w="850" w:type="dxa"/>
          </w:tcPr>
          <w:p w:rsidR="0092483B" w:rsidRDefault="0092483B"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6</w:t>
            </w:r>
          </w:p>
        </w:tc>
        <w:tc>
          <w:tcPr>
            <w:tcW w:w="851" w:type="dxa"/>
          </w:tcPr>
          <w:p w:rsidR="0092483B" w:rsidRDefault="0092483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992" w:type="dxa"/>
          </w:tcPr>
          <w:p w:rsidR="0092483B" w:rsidRDefault="0092483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702" w:type="dxa"/>
          </w:tcPr>
          <w:p w:rsidR="0092483B" w:rsidRDefault="0092483B" w:rsidP="00562D58">
            <w:pPr>
              <w:spacing w:before="28" w:after="28" w:line="240" w:lineRule="auto"/>
              <w:jc w:val="center"/>
              <w:rPr>
                <w:rFonts w:ascii="Times New Roman" w:eastAsia="Times New Roman" w:hAnsi="Times New Roman"/>
                <w:sz w:val="20"/>
                <w:szCs w:val="20"/>
                <w:lang w:eastAsia="ru-RU"/>
              </w:rPr>
            </w:pPr>
          </w:p>
        </w:tc>
      </w:tr>
      <w:tr w:rsidR="0092483B" w:rsidRPr="00BC45AB" w:rsidTr="00E44355">
        <w:tc>
          <w:tcPr>
            <w:tcW w:w="709" w:type="dxa"/>
          </w:tcPr>
          <w:p w:rsidR="0092483B" w:rsidRPr="00BC45AB" w:rsidRDefault="0092483B" w:rsidP="00562D58">
            <w:pPr>
              <w:spacing w:before="28" w:after="28" w:line="240" w:lineRule="auto"/>
              <w:rPr>
                <w:rFonts w:ascii="Times New Roman" w:eastAsia="Times New Roman" w:hAnsi="Times New Roman"/>
                <w:b/>
                <w:sz w:val="20"/>
                <w:szCs w:val="20"/>
                <w:lang w:eastAsia="ru-RU"/>
              </w:rPr>
            </w:pPr>
          </w:p>
        </w:tc>
        <w:tc>
          <w:tcPr>
            <w:tcW w:w="5245" w:type="dxa"/>
            <w:gridSpan w:val="5"/>
          </w:tcPr>
          <w:p w:rsidR="0092483B" w:rsidRPr="008C382C" w:rsidRDefault="0092483B" w:rsidP="00562D58">
            <w:pPr>
              <w:spacing w:before="28" w:after="28" w:line="240" w:lineRule="auto"/>
              <w:jc w:val="right"/>
              <w:rPr>
                <w:rFonts w:ascii="Times New Roman" w:eastAsia="Times New Roman" w:hAnsi="Times New Roman"/>
                <w:b/>
                <w:sz w:val="20"/>
                <w:szCs w:val="20"/>
                <w:lang w:eastAsia="ru-RU"/>
              </w:rPr>
            </w:pPr>
            <w:r w:rsidRPr="008C382C">
              <w:rPr>
                <w:rFonts w:ascii="Times New Roman" w:eastAsia="Times New Roman" w:hAnsi="Times New Roman"/>
                <w:b/>
                <w:sz w:val="20"/>
                <w:szCs w:val="20"/>
                <w:lang w:eastAsia="ru-RU"/>
              </w:rPr>
              <w:t>ВСЕГО ЗА ГОД</w:t>
            </w:r>
          </w:p>
        </w:tc>
        <w:tc>
          <w:tcPr>
            <w:tcW w:w="850" w:type="dxa"/>
          </w:tcPr>
          <w:p w:rsidR="0092483B" w:rsidRPr="008C382C" w:rsidRDefault="0092483B" w:rsidP="003662DC">
            <w:pPr>
              <w:spacing w:before="28" w:after="28" w:line="240" w:lineRule="auto"/>
              <w:jc w:val="center"/>
              <w:rPr>
                <w:rFonts w:ascii="Times New Roman" w:eastAsia="Times New Roman" w:hAnsi="Times New Roman"/>
                <w:b/>
                <w:sz w:val="20"/>
                <w:szCs w:val="20"/>
                <w:lang w:eastAsia="ru-RU"/>
              </w:rPr>
            </w:pPr>
            <w:r w:rsidRPr="008C382C">
              <w:rPr>
                <w:rFonts w:ascii="Times New Roman" w:eastAsia="Times New Roman" w:hAnsi="Times New Roman"/>
                <w:b/>
                <w:sz w:val="20"/>
                <w:szCs w:val="20"/>
                <w:lang w:eastAsia="ru-RU"/>
              </w:rPr>
              <w:t>3</w:t>
            </w:r>
            <w:r>
              <w:rPr>
                <w:rFonts w:ascii="Times New Roman" w:eastAsia="Times New Roman" w:hAnsi="Times New Roman"/>
                <w:b/>
                <w:sz w:val="20"/>
                <w:szCs w:val="20"/>
                <w:lang w:eastAsia="ru-RU"/>
              </w:rPr>
              <w:t>5</w:t>
            </w:r>
          </w:p>
        </w:tc>
        <w:tc>
          <w:tcPr>
            <w:tcW w:w="851" w:type="dxa"/>
          </w:tcPr>
          <w:p w:rsidR="0092483B" w:rsidRPr="007341F2" w:rsidRDefault="0092483B" w:rsidP="003662DC">
            <w:pPr>
              <w:spacing w:before="28" w:after="28" w:line="240" w:lineRule="auto"/>
              <w:jc w:val="center"/>
              <w:rPr>
                <w:rFonts w:ascii="Times New Roman" w:eastAsia="Times New Roman" w:hAnsi="Times New Roman"/>
                <w:b/>
                <w:sz w:val="20"/>
                <w:szCs w:val="20"/>
                <w:highlight w:val="yellow"/>
                <w:lang w:eastAsia="ru-RU"/>
              </w:rPr>
            </w:pPr>
            <w:r>
              <w:rPr>
                <w:rFonts w:ascii="Times New Roman" w:eastAsia="Times New Roman" w:hAnsi="Times New Roman"/>
                <w:b/>
                <w:sz w:val="20"/>
                <w:szCs w:val="20"/>
                <w:lang w:eastAsia="ru-RU"/>
              </w:rPr>
              <w:t>12</w:t>
            </w:r>
          </w:p>
        </w:tc>
        <w:tc>
          <w:tcPr>
            <w:tcW w:w="992" w:type="dxa"/>
          </w:tcPr>
          <w:p w:rsidR="0092483B" w:rsidRPr="007341F2" w:rsidRDefault="0092483B" w:rsidP="0092483B">
            <w:pPr>
              <w:spacing w:before="28" w:after="28" w:line="240" w:lineRule="auto"/>
              <w:jc w:val="center"/>
              <w:rPr>
                <w:rFonts w:ascii="Times New Roman" w:eastAsia="Times New Roman" w:hAnsi="Times New Roman"/>
                <w:b/>
                <w:sz w:val="20"/>
                <w:szCs w:val="20"/>
                <w:highlight w:val="yellow"/>
                <w:lang w:eastAsia="ru-RU"/>
              </w:rPr>
            </w:pPr>
            <w:r>
              <w:rPr>
                <w:rFonts w:ascii="Times New Roman" w:eastAsia="Times New Roman" w:hAnsi="Times New Roman"/>
                <w:b/>
                <w:sz w:val="20"/>
                <w:szCs w:val="20"/>
                <w:lang w:eastAsia="ru-RU"/>
              </w:rPr>
              <w:t>23</w:t>
            </w:r>
          </w:p>
        </w:tc>
        <w:tc>
          <w:tcPr>
            <w:tcW w:w="1702" w:type="dxa"/>
          </w:tcPr>
          <w:p w:rsidR="0092483B" w:rsidRPr="007341F2" w:rsidRDefault="0092483B" w:rsidP="00562D58">
            <w:pPr>
              <w:spacing w:before="28" w:after="28" w:line="240" w:lineRule="auto"/>
              <w:jc w:val="center"/>
              <w:rPr>
                <w:rFonts w:ascii="Times New Roman" w:eastAsia="Times New Roman" w:hAnsi="Times New Roman"/>
                <w:b/>
                <w:sz w:val="20"/>
                <w:szCs w:val="20"/>
                <w:highlight w:val="yellow"/>
                <w:lang w:eastAsia="ru-RU"/>
              </w:rPr>
            </w:pPr>
          </w:p>
        </w:tc>
      </w:tr>
    </w:tbl>
    <w:p w:rsidR="00A715C5" w:rsidRPr="00A715C5" w:rsidRDefault="00A715C5" w:rsidP="00A715C5">
      <w:pPr>
        <w:spacing w:after="0"/>
        <w:rPr>
          <w:rFonts w:ascii="Times New Roman" w:hAnsi="Times New Roman"/>
          <w:b/>
          <w:sz w:val="28"/>
          <w:szCs w:val="28"/>
        </w:rPr>
      </w:pPr>
    </w:p>
    <w:p w:rsidR="003B277B" w:rsidRPr="00A715C5" w:rsidRDefault="00273884" w:rsidP="00A715C5">
      <w:pPr>
        <w:pStyle w:val="a3"/>
        <w:numPr>
          <w:ilvl w:val="1"/>
          <w:numId w:val="9"/>
        </w:numPr>
        <w:spacing w:after="0"/>
        <w:jc w:val="center"/>
        <w:rPr>
          <w:rFonts w:ascii="Times New Roman" w:hAnsi="Times New Roman"/>
          <w:b/>
          <w:sz w:val="28"/>
          <w:szCs w:val="28"/>
        </w:rPr>
      </w:pPr>
      <w:r w:rsidRPr="00A715C5">
        <w:rPr>
          <w:rFonts w:ascii="Times New Roman" w:hAnsi="Times New Roman"/>
          <w:b/>
          <w:sz w:val="28"/>
          <w:szCs w:val="28"/>
        </w:rPr>
        <w:t>Планируемые результаты.</w:t>
      </w:r>
    </w:p>
    <w:p w:rsidR="00B34965" w:rsidRDefault="00B34965" w:rsidP="00B34965">
      <w:pPr>
        <w:spacing w:after="0"/>
        <w:ind w:firstLine="709"/>
        <w:jc w:val="both"/>
        <w:rPr>
          <w:rFonts w:ascii="Times New Roman" w:hAnsi="Times New Roman"/>
          <w:sz w:val="24"/>
        </w:rPr>
      </w:pPr>
      <w:r w:rsidRPr="00B34965">
        <w:rPr>
          <w:rFonts w:ascii="Times New Roman" w:hAnsi="Times New Roman"/>
          <w:sz w:val="24"/>
        </w:rPr>
        <w:t xml:space="preserve">У обучающегося будут сформированы следующие </w:t>
      </w:r>
      <w:r w:rsidRPr="00273884">
        <w:rPr>
          <w:rFonts w:ascii="Times New Roman" w:hAnsi="Times New Roman"/>
          <w:b/>
          <w:i/>
          <w:sz w:val="24"/>
        </w:rPr>
        <w:t>личностные результаты</w:t>
      </w:r>
      <w:r w:rsidRPr="00B34965">
        <w:rPr>
          <w:rFonts w:ascii="Times New Roman" w:hAnsi="Times New Roman"/>
          <w:sz w:val="24"/>
        </w:rPr>
        <w:t xml:space="preserve"> реализации программы: </w:t>
      </w:r>
    </w:p>
    <w:p w:rsidR="00B34965" w:rsidRDefault="00B34965" w:rsidP="00B34965">
      <w:pPr>
        <w:pStyle w:val="a3"/>
        <w:numPr>
          <w:ilvl w:val="0"/>
          <w:numId w:val="7"/>
        </w:numPr>
        <w:spacing w:after="0"/>
        <w:ind w:left="0" w:firstLine="993"/>
        <w:jc w:val="both"/>
        <w:rPr>
          <w:rFonts w:ascii="Times New Roman" w:hAnsi="Times New Roman"/>
          <w:sz w:val="24"/>
        </w:rPr>
      </w:pPr>
      <w:r w:rsidRPr="00B34965">
        <w:rPr>
          <w:rFonts w:ascii="Times New Roman" w:hAnsi="Times New Roman"/>
          <w:sz w:val="24"/>
        </w:rPr>
        <w:t xml:space="preserve">осознание значения обучения для повседневной жизни и осознанного выбора будущей профессии; </w:t>
      </w:r>
    </w:p>
    <w:p w:rsidR="00B34965" w:rsidRPr="00B34965" w:rsidRDefault="00B34965" w:rsidP="00B34965">
      <w:pPr>
        <w:pStyle w:val="a3"/>
        <w:numPr>
          <w:ilvl w:val="0"/>
          <w:numId w:val="7"/>
        </w:numPr>
        <w:ind w:left="0" w:firstLine="993"/>
        <w:jc w:val="both"/>
        <w:rPr>
          <w:rFonts w:ascii="Times New Roman" w:hAnsi="Times New Roman"/>
          <w:sz w:val="24"/>
        </w:rPr>
      </w:pPr>
      <w:r w:rsidRPr="00B34965">
        <w:rPr>
          <w:rFonts w:ascii="Times New Roman" w:hAnsi="Times New Roman"/>
          <w:sz w:val="24"/>
        </w:rPr>
        <w:t>понимание важности ответственного отношения к учению, готовности и способности к саморазвитию и самообразованию на основе мотивации к обучению и познанию</w:t>
      </w:r>
      <w:r>
        <w:rPr>
          <w:rFonts w:ascii="Times New Roman" w:hAnsi="Times New Roman"/>
          <w:sz w:val="24"/>
        </w:rPr>
        <w:t>;</w:t>
      </w:r>
    </w:p>
    <w:p w:rsidR="00B34965" w:rsidRDefault="00B34965" w:rsidP="00B34965">
      <w:pPr>
        <w:pStyle w:val="a3"/>
        <w:numPr>
          <w:ilvl w:val="0"/>
          <w:numId w:val="7"/>
        </w:numPr>
        <w:spacing w:after="0"/>
        <w:ind w:left="0" w:firstLine="709"/>
        <w:jc w:val="both"/>
        <w:rPr>
          <w:rFonts w:ascii="Times New Roman" w:hAnsi="Times New Roman"/>
          <w:sz w:val="24"/>
        </w:rPr>
      </w:pPr>
      <w:r>
        <w:rPr>
          <w:rFonts w:ascii="Times New Roman" w:hAnsi="Times New Roman"/>
          <w:sz w:val="24"/>
        </w:rPr>
        <w:t>р</w:t>
      </w:r>
      <w:r w:rsidRPr="00B34965">
        <w:rPr>
          <w:rFonts w:ascii="Times New Roman" w:hAnsi="Times New Roman"/>
          <w:sz w:val="24"/>
        </w:rPr>
        <w:t>азвитие коммуникативных навыков, которые способствуют развитию умений работать в группе, вести дискуссию</w:t>
      </w:r>
      <w:r>
        <w:rPr>
          <w:rFonts w:ascii="Times New Roman" w:hAnsi="Times New Roman"/>
          <w:sz w:val="24"/>
        </w:rPr>
        <w:t>,</w:t>
      </w:r>
      <w:r w:rsidRPr="00B34965">
        <w:rPr>
          <w:rFonts w:ascii="Times New Roman" w:hAnsi="Times New Roman"/>
          <w:sz w:val="24"/>
        </w:rPr>
        <w:t xml:space="preserve"> </w:t>
      </w:r>
      <w:r>
        <w:rPr>
          <w:rFonts w:ascii="Times New Roman" w:hAnsi="Times New Roman"/>
          <w:sz w:val="24"/>
        </w:rPr>
        <w:t>р</w:t>
      </w:r>
      <w:r w:rsidRPr="00B34965">
        <w:rPr>
          <w:rFonts w:ascii="Times New Roman" w:hAnsi="Times New Roman"/>
          <w:sz w:val="24"/>
        </w:rPr>
        <w:t>азвитие инициативы, самостоятельности, творческой активности</w:t>
      </w:r>
      <w:r w:rsidR="008F5DFE">
        <w:rPr>
          <w:rFonts w:ascii="Times New Roman" w:hAnsi="Times New Roman"/>
          <w:sz w:val="24"/>
        </w:rPr>
        <w:t>,</w:t>
      </w:r>
      <w:r w:rsidRPr="00B34965">
        <w:rPr>
          <w:rFonts w:ascii="Times New Roman" w:hAnsi="Times New Roman"/>
          <w:sz w:val="24"/>
        </w:rPr>
        <w:t xml:space="preserve"> </w:t>
      </w:r>
    </w:p>
    <w:p w:rsidR="00B34965" w:rsidRPr="00B34965" w:rsidRDefault="00B34965" w:rsidP="008F5DFE">
      <w:pPr>
        <w:pStyle w:val="a3"/>
        <w:spacing w:after="0"/>
        <w:ind w:left="0" w:firstLine="709"/>
        <w:jc w:val="both"/>
        <w:rPr>
          <w:rFonts w:ascii="Times New Roman" w:hAnsi="Times New Roman"/>
          <w:sz w:val="24"/>
        </w:rPr>
      </w:pPr>
      <w:r w:rsidRPr="00B34965">
        <w:rPr>
          <w:rFonts w:ascii="Times New Roman" w:hAnsi="Times New Roman"/>
          <w:sz w:val="24"/>
        </w:rPr>
        <w:t xml:space="preserve">У обучающегося будут сформированы </w:t>
      </w:r>
      <w:r w:rsidRPr="00273884">
        <w:rPr>
          <w:rFonts w:ascii="Times New Roman" w:hAnsi="Times New Roman"/>
          <w:b/>
          <w:i/>
          <w:sz w:val="24"/>
        </w:rPr>
        <w:t>метапредметные результаты</w:t>
      </w:r>
      <w:r w:rsidRPr="00B34965">
        <w:rPr>
          <w:rFonts w:ascii="Times New Roman" w:hAnsi="Times New Roman"/>
          <w:sz w:val="24"/>
        </w:rPr>
        <w:t xml:space="preserve"> реализации программы:</w:t>
      </w:r>
    </w:p>
    <w:p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ф</w:t>
      </w:r>
      <w:r w:rsidR="003B277B" w:rsidRPr="008F5DFE">
        <w:rPr>
          <w:rFonts w:ascii="Times New Roman" w:hAnsi="Times New Roman"/>
          <w:sz w:val="24"/>
        </w:rPr>
        <w:t>ормирование у учащихся навыков работы с дополнительными источниками</w:t>
      </w:r>
      <w:r w:rsidR="00633D70" w:rsidRPr="008F5DFE">
        <w:rPr>
          <w:rFonts w:ascii="Times New Roman" w:hAnsi="Times New Roman"/>
          <w:sz w:val="24"/>
        </w:rPr>
        <w:t xml:space="preserve"> </w:t>
      </w:r>
      <w:r w:rsidR="003B277B" w:rsidRPr="008F5DFE">
        <w:rPr>
          <w:rFonts w:ascii="Times New Roman" w:hAnsi="Times New Roman"/>
          <w:sz w:val="24"/>
        </w:rPr>
        <w:t>информации, в том числе электронными, а также умениями пользоваться</w:t>
      </w:r>
      <w:r w:rsidR="00633D70" w:rsidRPr="008F5DFE">
        <w:rPr>
          <w:rFonts w:ascii="Times New Roman" w:hAnsi="Times New Roman"/>
          <w:sz w:val="24"/>
        </w:rPr>
        <w:t xml:space="preserve"> </w:t>
      </w:r>
      <w:r w:rsidR="003B277B" w:rsidRPr="008F5DFE">
        <w:rPr>
          <w:rFonts w:ascii="Times New Roman" w:hAnsi="Times New Roman"/>
          <w:sz w:val="24"/>
        </w:rPr>
        <w:t>ресурсами Интернет</w:t>
      </w:r>
      <w:r>
        <w:rPr>
          <w:rFonts w:ascii="Times New Roman" w:hAnsi="Times New Roman"/>
          <w:sz w:val="24"/>
        </w:rPr>
        <w:t>;</w:t>
      </w:r>
      <w:r w:rsidRPr="008F5DFE">
        <w:rPr>
          <w:rFonts w:ascii="Times New Roman" w:hAnsi="Times New Roman"/>
          <w:sz w:val="24"/>
        </w:rPr>
        <w:t xml:space="preserve"> </w:t>
      </w:r>
      <w:r w:rsidR="00633D70" w:rsidRPr="008F5DFE">
        <w:rPr>
          <w:rFonts w:ascii="Times New Roman" w:hAnsi="Times New Roman"/>
          <w:sz w:val="24"/>
        </w:rPr>
        <w:t xml:space="preserve"> </w:t>
      </w:r>
    </w:p>
    <w:p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умение анализировать</w:t>
      </w:r>
      <w:r>
        <w:rPr>
          <w:rFonts w:ascii="Times New Roman" w:hAnsi="Times New Roman"/>
          <w:sz w:val="24"/>
        </w:rPr>
        <w:t>,</w:t>
      </w:r>
      <w:r w:rsidRPr="008F5DFE">
        <w:rPr>
          <w:rFonts w:ascii="Times New Roman" w:hAnsi="Times New Roman"/>
          <w:sz w:val="24"/>
        </w:rPr>
        <w:t xml:space="preserve"> сравнивать и классифицировать объекты и системы</w:t>
      </w:r>
      <w:r>
        <w:rPr>
          <w:rFonts w:ascii="Times New Roman" w:hAnsi="Times New Roman"/>
          <w:sz w:val="24"/>
        </w:rPr>
        <w:t>;</w:t>
      </w:r>
    </w:p>
    <w:p w:rsidR="008F5DFE" w:rsidRDefault="008F5DFE" w:rsidP="008F5DFE">
      <w:pPr>
        <w:pStyle w:val="a3"/>
        <w:numPr>
          <w:ilvl w:val="0"/>
          <w:numId w:val="7"/>
        </w:numPr>
        <w:spacing w:after="0"/>
        <w:ind w:left="0" w:firstLine="709"/>
        <w:jc w:val="both"/>
        <w:rPr>
          <w:rFonts w:ascii="Times New Roman" w:hAnsi="Times New Roman"/>
          <w:sz w:val="24"/>
        </w:rPr>
      </w:pPr>
      <w:r>
        <w:rPr>
          <w:rFonts w:ascii="Times New Roman" w:hAnsi="Times New Roman"/>
          <w:sz w:val="24"/>
        </w:rPr>
        <w:t>умение выделять существенные признаки объектов и систем.</w:t>
      </w:r>
    </w:p>
    <w:p w:rsidR="008F5DFE" w:rsidRPr="008F5DFE" w:rsidRDefault="008F5DFE" w:rsidP="008F5DFE">
      <w:pPr>
        <w:pStyle w:val="a3"/>
        <w:spacing w:after="0"/>
        <w:ind w:left="0" w:firstLine="709"/>
        <w:jc w:val="both"/>
        <w:rPr>
          <w:rFonts w:ascii="Times New Roman" w:hAnsi="Times New Roman"/>
          <w:sz w:val="24"/>
        </w:rPr>
      </w:pPr>
      <w:r w:rsidRPr="008F5DFE">
        <w:rPr>
          <w:rFonts w:ascii="Times New Roman" w:hAnsi="Times New Roman"/>
          <w:sz w:val="24"/>
        </w:rPr>
        <w:t xml:space="preserve"> </w:t>
      </w:r>
      <w:r w:rsidRPr="00B34965">
        <w:rPr>
          <w:rFonts w:ascii="Times New Roman" w:hAnsi="Times New Roman"/>
          <w:sz w:val="24"/>
        </w:rPr>
        <w:t xml:space="preserve">У обучающегося будут сформированы </w:t>
      </w:r>
      <w:r w:rsidRPr="00273884">
        <w:rPr>
          <w:rFonts w:ascii="Times New Roman" w:hAnsi="Times New Roman"/>
          <w:b/>
          <w:i/>
          <w:sz w:val="24"/>
        </w:rPr>
        <w:t>предметные результаты</w:t>
      </w:r>
      <w:r w:rsidRPr="00B34965">
        <w:rPr>
          <w:rFonts w:ascii="Times New Roman" w:hAnsi="Times New Roman"/>
          <w:sz w:val="24"/>
        </w:rPr>
        <w:t xml:space="preserve"> реализации программы:</w:t>
      </w:r>
    </w:p>
    <w:p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формирование навыков решения разных типов задач, разного уровня сложности и</w:t>
      </w:r>
      <w:r>
        <w:rPr>
          <w:rFonts w:ascii="Times New Roman" w:hAnsi="Times New Roman"/>
          <w:sz w:val="24"/>
        </w:rPr>
        <w:t xml:space="preserve"> повышение качества образования по физике;</w:t>
      </w:r>
    </w:p>
    <w:p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 xml:space="preserve"> </w:t>
      </w:r>
      <w:r>
        <w:rPr>
          <w:rFonts w:ascii="Times New Roman" w:hAnsi="Times New Roman"/>
          <w:sz w:val="24"/>
        </w:rPr>
        <w:t>ф</w:t>
      </w:r>
      <w:r w:rsidRPr="008F5DFE">
        <w:rPr>
          <w:rFonts w:ascii="Times New Roman" w:hAnsi="Times New Roman"/>
          <w:sz w:val="24"/>
        </w:rPr>
        <w:t xml:space="preserve">ормирование навыков выполнения работ исследовательского характера: навыков постановки </w:t>
      </w:r>
      <w:r>
        <w:rPr>
          <w:rFonts w:ascii="Times New Roman" w:hAnsi="Times New Roman"/>
          <w:sz w:val="24"/>
        </w:rPr>
        <w:t xml:space="preserve">физического </w:t>
      </w:r>
      <w:r w:rsidRPr="008F5DFE">
        <w:rPr>
          <w:rFonts w:ascii="Times New Roman" w:hAnsi="Times New Roman"/>
          <w:sz w:val="24"/>
        </w:rPr>
        <w:t>эксперимента, умения ставить перед собой задачи, решать их доступными средствами, представлять полученные результаты</w:t>
      </w:r>
      <w:r>
        <w:rPr>
          <w:rFonts w:ascii="Times New Roman" w:hAnsi="Times New Roman"/>
          <w:sz w:val="24"/>
        </w:rPr>
        <w:t>;</w:t>
      </w:r>
      <w:r w:rsidRPr="008F5DFE">
        <w:rPr>
          <w:rFonts w:ascii="Times New Roman" w:hAnsi="Times New Roman"/>
          <w:sz w:val="24"/>
        </w:rPr>
        <w:t xml:space="preserve"> </w:t>
      </w:r>
    </w:p>
    <w:p w:rsidR="008F5DFE" w:rsidRPr="008F5DFE" w:rsidRDefault="008F5DFE" w:rsidP="008F5DFE">
      <w:pPr>
        <w:pStyle w:val="a3"/>
        <w:numPr>
          <w:ilvl w:val="0"/>
          <w:numId w:val="7"/>
        </w:numPr>
        <w:spacing w:after="0"/>
        <w:ind w:left="0" w:firstLine="709"/>
        <w:jc w:val="both"/>
        <w:rPr>
          <w:rFonts w:ascii="Times New Roman" w:hAnsi="Times New Roman"/>
          <w:sz w:val="24"/>
        </w:rPr>
      </w:pPr>
      <w:r w:rsidRPr="00B34965">
        <w:rPr>
          <w:rFonts w:ascii="Times New Roman" w:hAnsi="Times New Roman"/>
          <w:sz w:val="24"/>
        </w:rPr>
        <w:t>умение реализовывать теоретические познания на практике</w:t>
      </w:r>
      <w:r>
        <w:rPr>
          <w:rFonts w:ascii="Times New Roman" w:hAnsi="Times New Roman"/>
          <w:sz w:val="24"/>
        </w:rPr>
        <w:t>;</w:t>
      </w:r>
      <w:r w:rsidRPr="00B34965">
        <w:rPr>
          <w:rFonts w:ascii="Times New Roman" w:hAnsi="Times New Roman"/>
          <w:sz w:val="24"/>
        </w:rPr>
        <w:t xml:space="preserve"> </w:t>
      </w:r>
    </w:p>
    <w:p w:rsidR="00BC45AB" w:rsidRDefault="008F5DFE" w:rsidP="00BC45AB">
      <w:pPr>
        <w:pStyle w:val="a3"/>
        <w:numPr>
          <w:ilvl w:val="0"/>
          <w:numId w:val="7"/>
        </w:numPr>
        <w:spacing w:after="0"/>
        <w:ind w:left="0" w:firstLine="709"/>
        <w:jc w:val="both"/>
        <w:rPr>
          <w:rFonts w:ascii="Times New Roman" w:hAnsi="Times New Roman"/>
          <w:sz w:val="24"/>
        </w:rPr>
      </w:pPr>
      <w:r>
        <w:rPr>
          <w:rFonts w:ascii="Times New Roman" w:hAnsi="Times New Roman"/>
          <w:sz w:val="24"/>
        </w:rPr>
        <w:t>ф</w:t>
      </w:r>
      <w:r w:rsidRPr="008F5DFE">
        <w:rPr>
          <w:rFonts w:ascii="Times New Roman" w:hAnsi="Times New Roman"/>
          <w:sz w:val="24"/>
        </w:rPr>
        <w:t>ормирование четкого представления по соблюдению правил техники безопасности в быту</w:t>
      </w:r>
      <w:r w:rsidR="00BC45AB">
        <w:rPr>
          <w:rFonts w:ascii="Times New Roman" w:hAnsi="Times New Roman"/>
          <w:sz w:val="24"/>
        </w:rPr>
        <w:t>;</w:t>
      </w:r>
    </w:p>
    <w:p w:rsidR="008F5DFE" w:rsidRDefault="00BC45AB" w:rsidP="00BC45AB">
      <w:pPr>
        <w:pStyle w:val="a3"/>
        <w:numPr>
          <w:ilvl w:val="0"/>
          <w:numId w:val="7"/>
        </w:numPr>
        <w:spacing w:after="0"/>
        <w:ind w:left="0" w:firstLine="709"/>
        <w:jc w:val="both"/>
        <w:rPr>
          <w:rFonts w:ascii="Times New Roman" w:hAnsi="Times New Roman"/>
          <w:sz w:val="24"/>
        </w:rPr>
      </w:pPr>
      <w:r w:rsidRPr="00BC45AB">
        <w:rPr>
          <w:rFonts w:ascii="Times New Roman" w:hAnsi="Times New Roman"/>
          <w:sz w:val="24"/>
        </w:rPr>
        <w:t>понимание факторов и причин, определяющих взаимоотношения человека и природы.</w:t>
      </w:r>
    </w:p>
    <w:p w:rsidR="00EA3535" w:rsidRDefault="00EA3535" w:rsidP="00BC45AB">
      <w:pPr>
        <w:pStyle w:val="a3"/>
        <w:spacing w:after="0"/>
        <w:ind w:left="709"/>
        <w:jc w:val="both"/>
        <w:rPr>
          <w:rFonts w:ascii="Times New Roman" w:hAnsi="Times New Roman"/>
          <w:sz w:val="24"/>
        </w:rPr>
        <w:sectPr w:rsidR="00EA3535" w:rsidSect="003E3165">
          <w:pgSz w:w="11906" w:h="16838"/>
          <w:pgMar w:top="1134" w:right="850" w:bottom="1134" w:left="1134" w:header="708" w:footer="708" w:gutter="0"/>
          <w:cols w:space="708"/>
          <w:docGrid w:linePitch="360"/>
        </w:sectPr>
      </w:pPr>
    </w:p>
    <w:p w:rsidR="006D4417" w:rsidRPr="00EA3535" w:rsidRDefault="006D4417" w:rsidP="00EA3535">
      <w:pPr>
        <w:pStyle w:val="a3"/>
        <w:numPr>
          <w:ilvl w:val="0"/>
          <w:numId w:val="9"/>
        </w:numPr>
        <w:spacing w:after="0"/>
        <w:jc w:val="center"/>
        <w:rPr>
          <w:rFonts w:ascii="Times New Roman" w:hAnsi="Times New Roman"/>
          <w:b/>
          <w:sz w:val="28"/>
          <w:szCs w:val="28"/>
        </w:rPr>
      </w:pPr>
      <w:r w:rsidRPr="00EA3535">
        <w:rPr>
          <w:rFonts w:ascii="Times New Roman" w:hAnsi="Times New Roman"/>
          <w:b/>
          <w:sz w:val="28"/>
          <w:szCs w:val="28"/>
        </w:rPr>
        <w:lastRenderedPageBreak/>
        <w:t>Организационно-педагогические условия</w:t>
      </w:r>
    </w:p>
    <w:p w:rsidR="006D4417" w:rsidRDefault="006D4417" w:rsidP="006D4417">
      <w:pPr>
        <w:spacing w:after="0"/>
        <w:jc w:val="both"/>
        <w:rPr>
          <w:rFonts w:ascii="Times New Roman" w:hAnsi="Times New Roman"/>
          <w:sz w:val="24"/>
        </w:rPr>
      </w:pPr>
    </w:p>
    <w:p w:rsidR="00EA3535" w:rsidRPr="008C382C" w:rsidRDefault="00EA3535" w:rsidP="000612F5">
      <w:pPr>
        <w:pStyle w:val="a3"/>
        <w:shd w:val="clear" w:color="auto" w:fill="FFFFFF"/>
        <w:spacing w:after="0"/>
        <w:ind w:left="675"/>
        <w:jc w:val="center"/>
        <w:rPr>
          <w:rFonts w:ascii="Times New Roman" w:eastAsia="Times New Roman" w:hAnsi="Times New Roman"/>
          <w:b/>
          <w:sz w:val="28"/>
          <w:szCs w:val="28"/>
          <w:lang w:eastAsia="ru-RU"/>
        </w:rPr>
      </w:pPr>
      <w:r w:rsidRPr="008C382C">
        <w:rPr>
          <w:rFonts w:ascii="Times New Roman" w:eastAsia="Times New Roman" w:hAnsi="Times New Roman"/>
          <w:b/>
          <w:sz w:val="28"/>
          <w:szCs w:val="28"/>
          <w:lang w:eastAsia="ru-RU"/>
        </w:rPr>
        <w:t>3.1. Календарный учебный график 2022-2023уч.г.</w:t>
      </w:r>
    </w:p>
    <w:p w:rsidR="00EA3535" w:rsidRPr="008C382C" w:rsidRDefault="00EA3535" w:rsidP="000612F5">
      <w:pPr>
        <w:pStyle w:val="a3"/>
        <w:shd w:val="clear" w:color="auto" w:fill="FFFFFF"/>
        <w:spacing w:after="0"/>
        <w:ind w:left="675"/>
        <w:jc w:val="center"/>
        <w:rPr>
          <w:rFonts w:ascii="Times New Roman" w:eastAsia="Times New Roman" w:hAnsi="Times New Roman"/>
          <w:b/>
          <w:sz w:val="28"/>
          <w:szCs w:val="28"/>
          <w:lang w:eastAsia="ru-RU"/>
        </w:rPr>
      </w:pPr>
    </w:p>
    <w:tbl>
      <w:tblPr>
        <w:tblStyle w:val="a6"/>
        <w:tblW w:w="0" w:type="auto"/>
        <w:tblLook w:val="04A0" w:firstRow="1" w:lastRow="0" w:firstColumn="1" w:lastColumn="0" w:noHBand="0" w:noVBand="1"/>
      </w:tblPr>
      <w:tblGrid>
        <w:gridCol w:w="959"/>
        <w:gridCol w:w="4252"/>
        <w:gridCol w:w="4360"/>
      </w:tblGrid>
      <w:tr w:rsidR="00EA3535" w:rsidRPr="008C382C" w:rsidTr="00562D58">
        <w:tc>
          <w:tcPr>
            <w:tcW w:w="959" w:type="dxa"/>
          </w:tcPr>
          <w:p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 п/п</w:t>
            </w:r>
          </w:p>
        </w:tc>
        <w:tc>
          <w:tcPr>
            <w:tcW w:w="4252" w:type="dxa"/>
          </w:tcPr>
          <w:p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Основные характеристики образовательного процесса</w:t>
            </w:r>
          </w:p>
        </w:tc>
        <w:tc>
          <w:tcPr>
            <w:tcW w:w="4360" w:type="dxa"/>
          </w:tcPr>
          <w:p w:rsidR="001A203B" w:rsidRDefault="001A203B" w:rsidP="001A203B">
            <w:pPr>
              <w:jc w:val="center"/>
              <w:rPr>
                <w:rFonts w:ascii="Times New Roman" w:eastAsia="Times New Roman" w:hAnsi="Times New Roman"/>
                <w:sz w:val="24"/>
                <w:szCs w:val="24"/>
                <w:lang w:eastAsia="ru-RU"/>
              </w:rPr>
            </w:pPr>
          </w:p>
          <w:p w:rsidR="00EA3535" w:rsidRPr="008C382C" w:rsidRDefault="00EA3535" w:rsidP="001A203B">
            <w:pPr>
              <w:jc w:val="center"/>
              <w:rPr>
                <w:rFonts w:ascii="Times New Roman" w:eastAsia="Times New Roman" w:hAnsi="Times New Roman"/>
                <w:sz w:val="24"/>
                <w:szCs w:val="24"/>
                <w:lang w:eastAsia="ru-RU"/>
              </w:rPr>
            </w:pPr>
          </w:p>
        </w:tc>
      </w:tr>
      <w:tr w:rsidR="00EA3535" w:rsidRPr="008C382C" w:rsidTr="00562D58">
        <w:tc>
          <w:tcPr>
            <w:tcW w:w="959" w:type="dxa"/>
          </w:tcPr>
          <w:p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252" w:type="dxa"/>
          </w:tcPr>
          <w:p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Количество учебных недель</w:t>
            </w:r>
          </w:p>
        </w:tc>
        <w:tc>
          <w:tcPr>
            <w:tcW w:w="4360" w:type="dxa"/>
          </w:tcPr>
          <w:p w:rsidR="00EA3535" w:rsidRPr="00F64A8F" w:rsidRDefault="006801B1" w:rsidP="003662DC">
            <w:pPr>
              <w:jc w:val="center"/>
              <w:rPr>
                <w:rFonts w:ascii="Times New Roman" w:eastAsia="Times New Roman" w:hAnsi="Times New Roman"/>
                <w:sz w:val="24"/>
                <w:szCs w:val="24"/>
                <w:lang w:eastAsia="ru-RU"/>
              </w:rPr>
            </w:pPr>
            <w:r w:rsidRPr="00F64A8F">
              <w:rPr>
                <w:rFonts w:ascii="Times New Roman" w:eastAsia="Times New Roman" w:hAnsi="Times New Roman"/>
                <w:sz w:val="24"/>
                <w:szCs w:val="24"/>
                <w:lang w:eastAsia="ru-RU"/>
              </w:rPr>
              <w:t>3</w:t>
            </w:r>
            <w:r w:rsidR="003662DC" w:rsidRPr="00F64A8F">
              <w:rPr>
                <w:rFonts w:ascii="Times New Roman" w:eastAsia="Times New Roman" w:hAnsi="Times New Roman"/>
                <w:sz w:val="24"/>
                <w:szCs w:val="24"/>
                <w:lang w:eastAsia="ru-RU"/>
              </w:rPr>
              <w:t>5</w:t>
            </w:r>
          </w:p>
        </w:tc>
      </w:tr>
      <w:tr w:rsidR="00EA3535" w:rsidRPr="008C382C" w:rsidTr="00562D58">
        <w:tc>
          <w:tcPr>
            <w:tcW w:w="959" w:type="dxa"/>
          </w:tcPr>
          <w:p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52" w:type="dxa"/>
          </w:tcPr>
          <w:p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Количество учебных дней</w:t>
            </w:r>
          </w:p>
        </w:tc>
        <w:tc>
          <w:tcPr>
            <w:tcW w:w="4360" w:type="dxa"/>
          </w:tcPr>
          <w:p w:rsidR="00EA3535" w:rsidRPr="00F64A8F" w:rsidRDefault="006801B1" w:rsidP="003662DC">
            <w:pPr>
              <w:jc w:val="center"/>
              <w:rPr>
                <w:rFonts w:ascii="Times New Roman" w:eastAsia="Times New Roman" w:hAnsi="Times New Roman"/>
                <w:sz w:val="24"/>
                <w:szCs w:val="24"/>
                <w:lang w:eastAsia="ru-RU"/>
              </w:rPr>
            </w:pPr>
            <w:r w:rsidRPr="00F64A8F">
              <w:rPr>
                <w:rFonts w:ascii="Times New Roman" w:eastAsia="Times New Roman" w:hAnsi="Times New Roman"/>
                <w:sz w:val="24"/>
                <w:szCs w:val="24"/>
                <w:lang w:eastAsia="ru-RU"/>
              </w:rPr>
              <w:t>3</w:t>
            </w:r>
            <w:r w:rsidR="003662DC" w:rsidRPr="00F64A8F">
              <w:rPr>
                <w:rFonts w:ascii="Times New Roman" w:eastAsia="Times New Roman" w:hAnsi="Times New Roman"/>
                <w:sz w:val="24"/>
                <w:szCs w:val="24"/>
                <w:lang w:eastAsia="ru-RU"/>
              </w:rPr>
              <w:t>5</w:t>
            </w:r>
          </w:p>
        </w:tc>
      </w:tr>
      <w:tr w:rsidR="00EA3535" w:rsidRPr="008C382C" w:rsidTr="00562D58">
        <w:tc>
          <w:tcPr>
            <w:tcW w:w="959" w:type="dxa"/>
          </w:tcPr>
          <w:p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252" w:type="dxa"/>
          </w:tcPr>
          <w:p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Количество часов в неделю</w:t>
            </w:r>
          </w:p>
        </w:tc>
        <w:tc>
          <w:tcPr>
            <w:tcW w:w="4360" w:type="dxa"/>
          </w:tcPr>
          <w:p w:rsidR="00EA3535" w:rsidRPr="00F64A8F" w:rsidRDefault="006801B1" w:rsidP="001A203B">
            <w:pPr>
              <w:jc w:val="center"/>
              <w:rPr>
                <w:rFonts w:ascii="Times New Roman" w:eastAsia="Times New Roman" w:hAnsi="Times New Roman"/>
                <w:sz w:val="24"/>
                <w:szCs w:val="24"/>
                <w:lang w:eastAsia="ru-RU"/>
              </w:rPr>
            </w:pPr>
            <w:r w:rsidRPr="00F64A8F">
              <w:rPr>
                <w:rFonts w:ascii="Times New Roman" w:eastAsia="Times New Roman" w:hAnsi="Times New Roman"/>
                <w:sz w:val="24"/>
                <w:szCs w:val="24"/>
                <w:lang w:eastAsia="ru-RU"/>
              </w:rPr>
              <w:t>1</w:t>
            </w:r>
          </w:p>
        </w:tc>
      </w:tr>
      <w:tr w:rsidR="00EA3535" w:rsidRPr="008C382C" w:rsidTr="00562D58">
        <w:tc>
          <w:tcPr>
            <w:tcW w:w="959" w:type="dxa"/>
          </w:tcPr>
          <w:p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52" w:type="dxa"/>
          </w:tcPr>
          <w:p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 xml:space="preserve">Количество часов </w:t>
            </w:r>
          </w:p>
        </w:tc>
        <w:tc>
          <w:tcPr>
            <w:tcW w:w="4360" w:type="dxa"/>
          </w:tcPr>
          <w:p w:rsidR="00EA3535" w:rsidRPr="00F64A8F" w:rsidRDefault="006801B1" w:rsidP="003662DC">
            <w:pPr>
              <w:jc w:val="center"/>
              <w:rPr>
                <w:rFonts w:ascii="Times New Roman" w:eastAsia="Times New Roman" w:hAnsi="Times New Roman"/>
                <w:sz w:val="24"/>
                <w:szCs w:val="24"/>
                <w:lang w:eastAsia="ru-RU"/>
              </w:rPr>
            </w:pPr>
            <w:r w:rsidRPr="00F64A8F">
              <w:rPr>
                <w:rFonts w:ascii="Times New Roman" w:eastAsia="Times New Roman" w:hAnsi="Times New Roman"/>
                <w:sz w:val="24"/>
                <w:szCs w:val="24"/>
                <w:lang w:eastAsia="ru-RU"/>
              </w:rPr>
              <w:t>3</w:t>
            </w:r>
            <w:r w:rsidR="003662DC" w:rsidRPr="00F64A8F">
              <w:rPr>
                <w:rFonts w:ascii="Times New Roman" w:eastAsia="Times New Roman" w:hAnsi="Times New Roman"/>
                <w:sz w:val="24"/>
                <w:szCs w:val="24"/>
                <w:lang w:eastAsia="ru-RU"/>
              </w:rPr>
              <w:t>5</w:t>
            </w:r>
          </w:p>
        </w:tc>
      </w:tr>
      <w:tr w:rsidR="00EA3535" w:rsidRPr="008C382C" w:rsidTr="00562D58">
        <w:tc>
          <w:tcPr>
            <w:tcW w:w="959" w:type="dxa"/>
          </w:tcPr>
          <w:p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4252" w:type="dxa"/>
          </w:tcPr>
          <w:p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Недель в первом полугодии</w:t>
            </w:r>
          </w:p>
        </w:tc>
        <w:tc>
          <w:tcPr>
            <w:tcW w:w="4360" w:type="dxa"/>
          </w:tcPr>
          <w:p w:rsidR="00EA3535" w:rsidRPr="00F64A8F" w:rsidRDefault="00EA3535" w:rsidP="003662DC">
            <w:pPr>
              <w:jc w:val="center"/>
              <w:rPr>
                <w:rFonts w:ascii="Times New Roman" w:eastAsia="Times New Roman" w:hAnsi="Times New Roman"/>
                <w:sz w:val="24"/>
                <w:szCs w:val="24"/>
                <w:lang w:eastAsia="ru-RU"/>
              </w:rPr>
            </w:pPr>
            <w:r w:rsidRPr="00F64A8F">
              <w:rPr>
                <w:rFonts w:ascii="Times New Roman" w:eastAsia="Times New Roman" w:hAnsi="Times New Roman"/>
                <w:sz w:val="24"/>
                <w:szCs w:val="24"/>
                <w:lang w:eastAsia="ru-RU"/>
              </w:rPr>
              <w:t>1</w:t>
            </w:r>
            <w:r w:rsidR="003662DC" w:rsidRPr="00F64A8F">
              <w:rPr>
                <w:rFonts w:ascii="Times New Roman" w:eastAsia="Times New Roman" w:hAnsi="Times New Roman"/>
                <w:sz w:val="24"/>
                <w:szCs w:val="24"/>
                <w:lang w:eastAsia="ru-RU"/>
              </w:rPr>
              <w:t>6</w:t>
            </w:r>
            <w:r w:rsidRPr="00F64A8F">
              <w:rPr>
                <w:rFonts w:ascii="Times New Roman" w:eastAsia="Times New Roman" w:hAnsi="Times New Roman"/>
                <w:sz w:val="24"/>
                <w:szCs w:val="24"/>
                <w:lang w:eastAsia="ru-RU"/>
              </w:rPr>
              <w:t xml:space="preserve"> (</w:t>
            </w:r>
            <w:r w:rsidR="008C382C" w:rsidRPr="00F64A8F">
              <w:rPr>
                <w:rFonts w:ascii="Times New Roman" w:eastAsia="Times New Roman" w:hAnsi="Times New Roman"/>
                <w:sz w:val="24"/>
                <w:szCs w:val="24"/>
                <w:lang w:eastAsia="ru-RU"/>
              </w:rPr>
              <w:t>1</w:t>
            </w:r>
            <w:r w:rsidR="003662DC" w:rsidRPr="00F64A8F">
              <w:rPr>
                <w:rFonts w:ascii="Times New Roman" w:eastAsia="Times New Roman" w:hAnsi="Times New Roman"/>
                <w:sz w:val="24"/>
                <w:szCs w:val="24"/>
                <w:lang w:eastAsia="ru-RU"/>
              </w:rPr>
              <w:t>6</w:t>
            </w:r>
            <w:r w:rsidRPr="00F64A8F">
              <w:rPr>
                <w:rFonts w:ascii="Times New Roman" w:eastAsia="Times New Roman" w:hAnsi="Times New Roman"/>
                <w:sz w:val="24"/>
                <w:szCs w:val="24"/>
                <w:lang w:eastAsia="ru-RU"/>
              </w:rPr>
              <w:t xml:space="preserve"> дн</w:t>
            </w:r>
            <w:r w:rsidR="008C382C" w:rsidRPr="00F64A8F">
              <w:rPr>
                <w:rFonts w:ascii="Times New Roman" w:eastAsia="Times New Roman" w:hAnsi="Times New Roman"/>
                <w:sz w:val="24"/>
                <w:szCs w:val="24"/>
                <w:lang w:eastAsia="ru-RU"/>
              </w:rPr>
              <w:t>ей</w:t>
            </w:r>
            <w:r w:rsidRPr="00F64A8F">
              <w:rPr>
                <w:rFonts w:ascii="Times New Roman" w:eastAsia="Times New Roman" w:hAnsi="Times New Roman"/>
                <w:sz w:val="24"/>
                <w:szCs w:val="24"/>
                <w:lang w:eastAsia="ru-RU"/>
              </w:rPr>
              <w:t>)</w:t>
            </w:r>
          </w:p>
        </w:tc>
      </w:tr>
      <w:tr w:rsidR="00EA3535" w:rsidRPr="008C382C" w:rsidTr="00562D58">
        <w:tc>
          <w:tcPr>
            <w:tcW w:w="959" w:type="dxa"/>
          </w:tcPr>
          <w:p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252" w:type="dxa"/>
          </w:tcPr>
          <w:p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Недель во втором полугодии</w:t>
            </w:r>
          </w:p>
        </w:tc>
        <w:tc>
          <w:tcPr>
            <w:tcW w:w="4360" w:type="dxa"/>
          </w:tcPr>
          <w:p w:rsidR="00EA3535" w:rsidRPr="00F64A8F" w:rsidRDefault="00F2340A" w:rsidP="00F2340A">
            <w:pPr>
              <w:jc w:val="center"/>
              <w:rPr>
                <w:rFonts w:ascii="Times New Roman" w:eastAsia="Times New Roman" w:hAnsi="Times New Roman"/>
                <w:sz w:val="24"/>
                <w:szCs w:val="24"/>
                <w:lang w:eastAsia="ru-RU"/>
              </w:rPr>
            </w:pPr>
            <w:r w:rsidRPr="00F64A8F">
              <w:rPr>
                <w:rFonts w:ascii="Times New Roman" w:eastAsia="Times New Roman" w:hAnsi="Times New Roman"/>
                <w:sz w:val="24"/>
                <w:szCs w:val="24"/>
                <w:lang w:eastAsia="ru-RU"/>
              </w:rPr>
              <w:t>19</w:t>
            </w:r>
            <w:r w:rsidR="00EA3535" w:rsidRPr="00F64A8F">
              <w:rPr>
                <w:rFonts w:ascii="Times New Roman" w:eastAsia="Times New Roman" w:hAnsi="Times New Roman"/>
                <w:sz w:val="24"/>
                <w:szCs w:val="24"/>
                <w:lang w:eastAsia="ru-RU"/>
              </w:rPr>
              <w:t>(</w:t>
            </w:r>
            <w:r w:rsidRPr="00F64A8F">
              <w:rPr>
                <w:rFonts w:ascii="Times New Roman" w:eastAsia="Times New Roman" w:hAnsi="Times New Roman"/>
                <w:sz w:val="24"/>
                <w:szCs w:val="24"/>
                <w:lang w:eastAsia="ru-RU"/>
              </w:rPr>
              <w:t>19</w:t>
            </w:r>
            <w:r w:rsidR="00EA3535" w:rsidRPr="00F64A8F">
              <w:rPr>
                <w:rFonts w:ascii="Times New Roman" w:eastAsia="Times New Roman" w:hAnsi="Times New Roman"/>
                <w:sz w:val="24"/>
                <w:szCs w:val="24"/>
                <w:lang w:eastAsia="ru-RU"/>
              </w:rPr>
              <w:t xml:space="preserve"> д</w:t>
            </w:r>
            <w:r w:rsidRPr="00F64A8F">
              <w:rPr>
                <w:rFonts w:ascii="Times New Roman" w:eastAsia="Times New Roman" w:hAnsi="Times New Roman"/>
                <w:sz w:val="24"/>
                <w:szCs w:val="24"/>
                <w:lang w:eastAsia="ru-RU"/>
              </w:rPr>
              <w:t>ней</w:t>
            </w:r>
            <w:r w:rsidR="00EA3535" w:rsidRPr="00F64A8F">
              <w:rPr>
                <w:rFonts w:ascii="Times New Roman" w:eastAsia="Times New Roman" w:hAnsi="Times New Roman"/>
                <w:sz w:val="24"/>
                <w:szCs w:val="24"/>
                <w:lang w:eastAsia="ru-RU"/>
              </w:rPr>
              <w:t>)</w:t>
            </w:r>
          </w:p>
        </w:tc>
      </w:tr>
      <w:tr w:rsidR="00EA3535" w:rsidRPr="008C382C" w:rsidTr="00562D58">
        <w:tc>
          <w:tcPr>
            <w:tcW w:w="959" w:type="dxa"/>
          </w:tcPr>
          <w:p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252" w:type="dxa"/>
          </w:tcPr>
          <w:p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Начало занятий</w:t>
            </w:r>
          </w:p>
        </w:tc>
        <w:tc>
          <w:tcPr>
            <w:tcW w:w="4360" w:type="dxa"/>
          </w:tcPr>
          <w:p w:rsidR="00EA3535" w:rsidRPr="008C382C" w:rsidRDefault="00E739E2"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05</w:t>
            </w:r>
            <w:r w:rsidR="00EA3535" w:rsidRPr="008C382C">
              <w:rPr>
                <w:rFonts w:ascii="Times New Roman" w:eastAsia="Times New Roman" w:hAnsi="Times New Roman"/>
                <w:sz w:val="24"/>
                <w:szCs w:val="24"/>
                <w:lang w:eastAsia="ru-RU"/>
              </w:rPr>
              <w:t>.09.2022</w:t>
            </w:r>
          </w:p>
        </w:tc>
      </w:tr>
      <w:tr w:rsidR="00EA3535" w:rsidRPr="008C382C" w:rsidTr="00562D58">
        <w:tc>
          <w:tcPr>
            <w:tcW w:w="959" w:type="dxa"/>
          </w:tcPr>
          <w:p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252" w:type="dxa"/>
          </w:tcPr>
          <w:p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Выходные дни</w:t>
            </w:r>
          </w:p>
        </w:tc>
        <w:tc>
          <w:tcPr>
            <w:tcW w:w="4360" w:type="dxa"/>
          </w:tcPr>
          <w:p w:rsidR="00EA3535"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3-4.11.2022</w:t>
            </w:r>
          </w:p>
          <w:p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22-23.02.2023</w:t>
            </w:r>
          </w:p>
          <w:p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7-8.03.2023</w:t>
            </w:r>
          </w:p>
          <w:p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1.05.2023</w:t>
            </w:r>
          </w:p>
          <w:p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8-9.05.2023</w:t>
            </w:r>
          </w:p>
        </w:tc>
      </w:tr>
      <w:tr w:rsidR="00EA3535" w:rsidRPr="008C382C" w:rsidTr="00562D58">
        <w:tc>
          <w:tcPr>
            <w:tcW w:w="959" w:type="dxa"/>
          </w:tcPr>
          <w:p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252" w:type="dxa"/>
          </w:tcPr>
          <w:p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Окончание учебного года</w:t>
            </w:r>
          </w:p>
        </w:tc>
        <w:tc>
          <w:tcPr>
            <w:tcW w:w="4360" w:type="dxa"/>
          </w:tcPr>
          <w:p w:rsidR="00EA3535" w:rsidRPr="008C382C" w:rsidRDefault="00EE1D87"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29</w:t>
            </w:r>
            <w:r w:rsidR="00EA3535" w:rsidRPr="008C382C">
              <w:rPr>
                <w:rFonts w:ascii="Times New Roman" w:eastAsia="Times New Roman" w:hAnsi="Times New Roman"/>
                <w:sz w:val="24"/>
                <w:szCs w:val="24"/>
                <w:lang w:eastAsia="ru-RU"/>
              </w:rPr>
              <w:t>.05.2023</w:t>
            </w:r>
          </w:p>
        </w:tc>
      </w:tr>
    </w:tbl>
    <w:p w:rsidR="006D4417" w:rsidRDefault="006D4417" w:rsidP="00EE1D87">
      <w:pPr>
        <w:pStyle w:val="a3"/>
        <w:spacing w:after="0"/>
        <w:ind w:left="1074"/>
        <w:jc w:val="both"/>
        <w:rPr>
          <w:rFonts w:ascii="Times New Roman" w:hAnsi="Times New Roman"/>
          <w:sz w:val="24"/>
        </w:rPr>
      </w:pPr>
    </w:p>
    <w:p w:rsidR="00EE1D87" w:rsidRPr="006A7760" w:rsidRDefault="00EE1D87" w:rsidP="006A7760">
      <w:pPr>
        <w:pStyle w:val="a3"/>
        <w:spacing w:after="0"/>
        <w:ind w:left="1074"/>
        <w:jc w:val="center"/>
        <w:rPr>
          <w:rFonts w:ascii="Times New Roman" w:hAnsi="Times New Roman"/>
          <w:b/>
          <w:sz w:val="28"/>
          <w:szCs w:val="28"/>
        </w:rPr>
      </w:pPr>
      <w:r w:rsidRPr="006A7760">
        <w:rPr>
          <w:rFonts w:ascii="Times New Roman" w:hAnsi="Times New Roman"/>
          <w:b/>
          <w:sz w:val="28"/>
          <w:szCs w:val="28"/>
        </w:rPr>
        <w:t>3.2. Условия реализации программы</w:t>
      </w:r>
    </w:p>
    <w:p w:rsidR="00892FC6" w:rsidRPr="00892FC6" w:rsidRDefault="00F675DA" w:rsidP="00892FC6">
      <w:pPr>
        <w:pStyle w:val="a3"/>
        <w:spacing w:after="0"/>
        <w:ind w:left="0" w:firstLine="709"/>
        <w:jc w:val="both"/>
        <w:rPr>
          <w:rFonts w:ascii="Times New Roman" w:hAnsi="Times New Roman"/>
          <w:b/>
          <w:i/>
          <w:sz w:val="24"/>
        </w:rPr>
      </w:pPr>
      <w:r w:rsidRPr="00E00878">
        <w:rPr>
          <w:rFonts w:ascii="Times New Roman" w:hAnsi="Times New Roman"/>
          <w:b/>
          <w:i/>
          <w:sz w:val="24"/>
        </w:rPr>
        <w:t>Мате</w:t>
      </w:r>
      <w:r w:rsidR="006A6EC8" w:rsidRPr="00E00878">
        <w:rPr>
          <w:rFonts w:ascii="Times New Roman" w:hAnsi="Times New Roman"/>
          <w:b/>
          <w:i/>
          <w:sz w:val="24"/>
        </w:rPr>
        <w:t>риально-техническое обеспечение</w:t>
      </w:r>
      <w:r w:rsidR="00E00878" w:rsidRPr="00E00878">
        <w:rPr>
          <w:rFonts w:ascii="Times New Roman" w:hAnsi="Times New Roman"/>
          <w:b/>
          <w:i/>
          <w:sz w:val="24"/>
        </w:rPr>
        <w:t>:</w:t>
      </w:r>
    </w:p>
    <w:p w:rsidR="00690DAC" w:rsidRPr="00E00878" w:rsidRDefault="00E00878" w:rsidP="00C67129">
      <w:pPr>
        <w:pStyle w:val="a3"/>
        <w:spacing w:after="0"/>
        <w:ind w:left="0" w:firstLine="709"/>
        <w:jc w:val="both"/>
        <w:rPr>
          <w:rFonts w:ascii="Times New Roman" w:hAnsi="Times New Roman"/>
          <w:sz w:val="24"/>
        </w:rPr>
      </w:pPr>
      <w:r>
        <w:rPr>
          <w:rFonts w:ascii="Times New Roman" w:hAnsi="Times New Roman"/>
          <w:sz w:val="24"/>
        </w:rPr>
        <w:t>- харак</w:t>
      </w:r>
      <w:r w:rsidR="00690DAC">
        <w:rPr>
          <w:rFonts w:ascii="Times New Roman" w:hAnsi="Times New Roman"/>
          <w:sz w:val="24"/>
        </w:rPr>
        <w:t>теристика помещения для занятий: деятельность осуществляется в двух помещениях – учебный кабинет и лаборатория. Учебный кабинет оснащен мебелью, компьютером, медиапроектором и предназначен для теоретических занятий. Лаборатория оснащена мебелью с подключенным электропитанием, стеллажами с физическим оборудованием и предназначена для групповой практической работы с оборудованием.</w:t>
      </w:r>
      <w:r w:rsidR="00C67129">
        <w:rPr>
          <w:rFonts w:ascii="Times New Roman" w:hAnsi="Times New Roman"/>
          <w:sz w:val="24"/>
        </w:rPr>
        <w:t xml:space="preserve"> </w:t>
      </w:r>
      <w:r w:rsidR="00C67129" w:rsidRPr="00C67129">
        <w:rPr>
          <w:rFonts w:ascii="Times New Roman" w:hAnsi="Times New Roman"/>
          <w:sz w:val="24"/>
        </w:rPr>
        <w:t xml:space="preserve">Аудиторная мебель включает </w:t>
      </w:r>
      <w:r w:rsidR="00C67129">
        <w:rPr>
          <w:rFonts w:ascii="Times New Roman" w:hAnsi="Times New Roman"/>
          <w:sz w:val="24"/>
        </w:rPr>
        <w:t>6</w:t>
      </w:r>
      <w:r w:rsidR="00C67129" w:rsidRPr="00C67129">
        <w:rPr>
          <w:rFonts w:ascii="Times New Roman" w:hAnsi="Times New Roman"/>
          <w:sz w:val="24"/>
        </w:rPr>
        <w:t xml:space="preserve"> ученических столов со стульями, 4 шкафа для размещения лабораторного и демонстрационного оборудования, классную доску, тумбу мойку и интерактивную доску.</w:t>
      </w:r>
      <w:r w:rsidR="00C67129" w:rsidRPr="00C67129">
        <w:t xml:space="preserve"> </w:t>
      </w:r>
      <w:r w:rsidR="00C67129" w:rsidRPr="00C67129">
        <w:rPr>
          <w:rFonts w:ascii="Times New Roman" w:hAnsi="Times New Roman"/>
          <w:sz w:val="24"/>
        </w:rPr>
        <w:t>Лабораторный</w:t>
      </w:r>
      <w:r w:rsidR="00C67129">
        <w:rPr>
          <w:rFonts w:ascii="Times New Roman" w:hAnsi="Times New Roman"/>
          <w:sz w:val="24"/>
        </w:rPr>
        <w:t xml:space="preserve"> </w:t>
      </w:r>
      <w:r w:rsidR="00C67129" w:rsidRPr="00C67129">
        <w:rPr>
          <w:rFonts w:ascii="Times New Roman" w:hAnsi="Times New Roman"/>
          <w:sz w:val="24"/>
        </w:rPr>
        <w:t xml:space="preserve"> комплекс по физике</w:t>
      </w:r>
      <w:r w:rsidR="00C67129" w:rsidRPr="00C67129">
        <w:t xml:space="preserve"> </w:t>
      </w:r>
      <w:r w:rsidR="00C67129" w:rsidRPr="00C67129">
        <w:rPr>
          <w:rFonts w:ascii="Times New Roman" w:hAnsi="Times New Roman"/>
          <w:sz w:val="24"/>
        </w:rPr>
        <w:t>представляет собой рабочее место учителя физики для проведения демонстраций, а также для творческой экспериментальной и проектной деятельности учащихся</w:t>
      </w:r>
      <w:r w:rsidR="003D7B28">
        <w:rPr>
          <w:rFonts w:ascii="Times New Roman" w:hAnsi="Times New Roman"/>
          <w:sz w:val="24"/>
        </w:rPr>
        <w:t>.</w:t>
      </w:r>
    </w:p>
    <w:p w:rsidR="00245556" w:rsidRDefault="00C67129" w:rsidP="00245556">
      <w:pPr>
        <w:pStyle w:val="a3"/>
        <w:spacing w:after="0"/>
        <w:ind w:left="0" w:firstLine="709"/>
        <w:jc w:val="both"/>
        <w:rPr>
          <w:rFonts w:ascii="Times New Roman" w:hAnsi="Times New Roman"/>
          <w:sz w:val="24"/>
        </w:rPr>
      </w:pPr>
      <w:r>
        <w:rPr>
          <w:rFonts w:ascii="Times New Roman" w:hAnsi="Times New Roman"/>
          <w:sz w:val="24"/>
        </w:rPr>
        <w:t>- перечень оборудования,  инструментов, приборов и материалов в расчете на количество обучающихся в группе.</w:t>
      </w:r>
      <w:r w:rsidR="003D7B28">
        <w:rPr>
          <w:rFonts w:ascii="Times New Roman" w:hAnsi="Times New Roman"/>
          <w:sz w:val="24"/>
        </w:rPr>
        <w:t xml:space="preserve"> </w:t>
      </w:r>
    </w:p>
    <w:p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Комплект цифровых измерителей тока и напряжения</w:t>
      </w:r>
      <w:r w:rsidR="00F14A99">
        <w:rPr>
          <w:rFonts w:ascii="Times New Roman" w:eastAsiaTheme="minorHAnsi" w:hAnsi="Times New Roman"/>
          <w:sz w:val="24"/>
          <w:szCs w:val="28"/>
        </w:rPr>
        <w:t xml:space="preserve">            1 шт.</w:t>
      </w:r>
    </w:p>
    <w:p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Набор демонстрационный "Электричество-1" (Постоянный ток)</w:t>
      </w:r>
      <w:r w:rsidR="00F14A99">
        <w:rPr>
          <w:rFonts w:ascii="Times New Roman" w:eastAsiaTheme="minorHAnsi" w:hAnsi="Times New Roman"/>
          <w:sz w:val="24"/>
          <w:szCs w:val="28"/>
        </w:rPr>
        <w:t xml:space="preserve">          1 шт.</w:t>
      </w:r>
    </w:p>
    <w:p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Набор демонстрационный "Электричество-2" (Полупроводниковые приборы)</w:t>
      </w:r>
      <w:r w:rsidR="00F14A99">
        <w:rPr>
          <w:rFonts w:ascii="Times New Roman" w:eastAsiaTheme="minorHAnsi" w:hAnsi="Times New Roman"/>
          <w:sz w:val="24"/>
          <w:szCs w:val="28"/>
        </w:rPr>
        <w:t xml:space="preserve">    1 шт.</w:t>
      </w:r>
    </w:p>
    <w:p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Набор демонстрационный "Электричество-4" (Электрический ток в вакууме)</w:t>
      </w:r>
      <w:r w:rsidR="00F14A99">
        <w:rPr>
          <w:rFonts w:ascii="Times New Roman" w:eastAsiaTheme="minorHAnsi" w:hAnsi="Times New Roman"/>
          <w:sz w:val="24"/>
          <w:szCs w:val="28"/>
        </w:rPr>
        <w:t xml:space="preserve">     1 шт.</w:t>
      </w:r>
    </w:p>
    <w:p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Набор демонстрационный "Геометрическая оптика"</w:t>
      </w:r>
      <w:r w:rsidR="00F14A99">
        <w:rPr>
          <w:rFonts w:ascii="Times New Roman" w:eastAsiaTheme="minorHAnsi" w:hAnsi="Times New Roman"/>
          <w:sz w:val="24"/>
          <w:szCs w:val="28"/>
        </w:rPr>
        <w:t xml:space="preserve">         1 </w:t>
      </w:r>
      <w:proofErr w:type="spellStart"/>
      <w:r w:rsidR="00F14A99">
        <w:rPr>
          <w:rFonts w:ascii="Times New Roman" w:eastAsiaTheme="minorHAnsi" w:hAnsi="Times New Roman"/>
          <w:sz w:val="24"/>
          <w:szCs w:val="28"/>
        </w:rPr>
        <w:t>шт</w:t>
      </w:r>
      <w:proofErr w:type="spellEnd"/>
    </w:p>
    <w:p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Весы электронные 200г 0,01г. лабораторные</w:t>
      </w:r>
      <w:r w:rsidR="00F14A99">
        <w:rPr>
          <w:rFonts w:ascii="Times New Roman" w:eastAsiaTheme="minorHAnsi" w:hAnsi="Times New Roman"/>
          <w:sz w:val="24"/>
          <w:szCs w:val="28"/>
        </w:rPr>
        <w:t xml:space="preserve">    6шт.</w:t>
      </w:r>
    </w:p>
    <w:p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Модель двигателя внутреннего сгорания</w:t>
      </w:r>
      <w:r w:rsidR="00F14A99">
        <w:rPr>
          <w:rFonts w:ascii="Times New Roman" w:eastAsiaTheme="minorHAnsi" w:hAnsi="Times New Roman"/>
          <w:sz w:val="24"/>
          <w:szCs w:val="28"/>
        </w:rPr>
        <w:t xml:space="preserve">  1 шт.</w:t>
      </w:r>
    </w:p>
    <w:p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Стакан химический 250 мл</w:t>
      </w:r>
      <w:r w:rsidR="00F14A99">
        <w:rPr>
          <w:rFonts w:ascii="Times New Roman" w:eastAsiaTheme="minorHAnsi" w:hAnsi="Times New Roman"/>
          <w:sz w:val="24"/>
          <w:szCs w:val="28"/>
        </w:rPr>
        <w:t xml:space="preserve">      6 шт.</w:t>
      </w:r>
    </w:p>
    <w:p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 xml:space="preserve">Насос вакуумный </w:t>
      </w:r>
      <w:proofErr w:type="spellStart"/>
      <w:r w:rsidRPr="00B234C6">
        <w:rPr>
          <w:rFonts w:ascii="Times New Roman" w:eastAsiaTheme="minorHAnsi" w:hAnsi="Times New Roman"/>
          <w:sz w:val="24"/>
          <w:szCs w:val="28"/>
        </w:rPr>
        <w:t>Комовского</w:t>
      </w:r>
      <w:proofErr w:type="spellEnd"/>
      <w:r w:rsidR="00F14A99">
        <w:rPr>
          <w:rFonts w:ascii="Times New Roman" w:eastAsiaTheme="minorHAnsi" w:hAnsi="Times New Roman"/>
          <w:sz w:val="24"/>
          <w:szCs w:val="28"/>
        </w:rPr>
        <w:t xml:space="preserve">            1 шт.</w:t>
      </w:r>
    </w:p>
    <w:p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Штатив универсальный физический ШУН</w:t>
      </w:r>
      <w:r w:rsidR="00F14A99">
        <w:rPr>
          <w:rFonts w:ascii="Times New Roman" w:eastAsiaTheme="minorHAnsi" w:hAnsi="Times New Roman"/>
          <w:sz w:val="24"/>
          <w:szCs w:val="28"/>
        </w:rPr>
        <w:t xml:space="preserve">              6 шт. </w:t>
      </w:r>
    </w:p>
    <w:p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 xml:space="preserve">Штангенциркуль </w:t>
      </w:r>
      <w:r w:rsidR="00F14A99">
        <w:rPr>
          <w:rFonts w:ascii="Times New Roman" w:eastAsiaTheme="minorHAnsi" w:hAnsi="Times New Roman"/>
          <w:sz w:val="24"/>
          <w:szCs w:val="28"/>
        </w:rPr>
        <w:t xml:space="preserve">       1 шт.</w:t>
      </w:r>
    </w:p>
    <w:p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Стакан химический 50 мл</w:t>
      </w:r>
      <w:r w:rsidR="00F14A99">
        <w:rPr>
          <w:rFonts w:ascii="Times New Roman" w:eastAsiaTheme="minorHAnsi" w:hAnsi="Times New Roman"/>
          <w:sz w:val="24"/>
          <w:szCs w:val="28"/>
        </w:rPr>
        <w:t xml:space="preserve">              6шт.</w:t>
      </w:r>
    </w:p>
    <w:p w:rsidR="005A0903" w:rsidRPr="00F14A99" w:rsidRDefault="00B234C6" w:rsidP="00B234C6">
      <w:pPr>
        <w:pStyle w:val="a3"/>
        <w:numPr>
          <w:ilvl w:val="0"/>
          <w:numId w:val="31"/>
        </w:numPr>
        <w:spacing w:after="0"/>
        <w:jc w:val="both"/>
        <w:rPr>
          <w:rFonts w:ascii="Times New Roman" w:hAnsi="Times New Roman"/>
          <w:b/>
          <w:i/>
          <w:sz w:val="24"/>
        </w:rPr>
      </w:pPr>
      <w:r w:rsidRPr="00B234C6">
        <w:rPr>
          <w:rFonts w:ascii="Times New Roman" w:eastAsiaTheme="minorHAnsi" w:hAnsi="Times New Roman"/>
          <w:sz w:val="24"/>
          <w:szCs w:val="28"/>
        </w:rPr>
        <w:lastRenderedPageBreak/>
        <w:t>Спиртовка</w:t>
      </w:r>
      <w:r w:rsidR="00F14A99">
        <w:rPr>
          <w:rFonts w:ascii="Times New Roman" w:eastAsiaTheme="minorHAnsi" w:hAnsi="Times New Roman"/>
          <w:sz w:val="24"/>
          <w:szCs w:val="28"/>
        </w:rPr>
        <w:t xml:space="preserve">   1 шт.</w:t>
      </w:r>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Гигрометр психрометрический</w:t>
      </w:r>
      <w:r>
        <w:rPr>
          <w:rFonts w:ascii="Times New Roman" w:hAnsi="Times New Roman"/>
          <w:sz w:val="24"/>
        </w:rPr>
        <w:t xml:space="preserve">  1шт</w:t>
      </w:r>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Набор "Кристаллизация"</w:t>
      </w:r>
      <w:r>
        <w:rPr>
          <w:rFonts w:ascii="Times New Roman" w:hAnsi="Times New Roman"/>
          <w:sz w:val="24"/>
        </w:rPr>
        <w:t xml:space="preserve">   1 </w:t>
      </w:r>
      <w:proofErr w:type="spellStart"/>
      <w:r>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Термометр лабораторный (от 0 до +100)</w:t>
      </w:r>
      <w:r>
        <w:rPr>
          <w:rFonts w:ascii="Times New Roman" w:hAnsi="Times New Roman"/>
          <w:sz w:val="24"/>
        </w:rPr>
        <w:t xml:space="preserve">      6</w:t>
      </w:r>
      <w:r w:rsidRPr="00F14A99">
        <w:rPr>
          <w:rFonts w:ascii="Times New Roman" w:hAnsi="Times New Roman"/>
          <w:sz w:val="24"/>
        </w:rPr>
        <w:t xml:space="preserve"> </w:t>
      </w:r>
      <w:proofErr w:type="spellStart"/>
      <w:r>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Теплоприемники</w:t>
      </w:r>
      <w:r>
        <w:rPr>
          <w:rFonts w:ascii="Times New Roman" w:hAnsi="Times New Roman"/>
          <w:sz w:val="24"/>
        </w:rPr>
        <w:t xml:space="preserve">         1</w:t>
      </w:r>
      <w:r w:rsidRPr="00F14A99">
        <w:rPr>
          <w:rFonts w:ascii="Times New Roman" w:hAnsi="Times New Roman"/>
          <w:sz w:val="24"/>
        </w:rPr>
        <w:t xml:space="preserve"> </w:t>
      </w:r>
      <w:proofErr w:type="spellStart"/>
      <w:r>
        <w:rPr>
          <w:rFonts w:ascii="Times New Roman" w:hAnsi="Times New Roman"/>
          <w:sz w:val="24"/>
        </w:rPr>
        <w:t>шт</w:t>
      </w:r>
      <w:proofErr w:type="spellEnd"/>
    </w:p>
    <w:p w:rsid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Шар с кольцом</w:t>
      </w:r>
      <w:r>
        <w:rPr>
          <w:rFonts w:ascii="Times New Roman" w:hAnsi="Times New Roman"/>
          <w:sz w:val="24"/>
        </w:rPr>
        <w:t xml:space="preserve">   1</w:t>
      </w:r>
      <w:r w:rsidRPr="00F14A99">
        <w:rPr>
          <w:rFonts w:ascii="Times New Roman" w:hAnsi="Times New Roman"/>
          <w:sz w:val="24"/>
        </w:rPr>
        <w:t xml:space="preserve"> </w:t>
      </w:r>
      <w:proofErr w:type="spellStart"/>
      <w:r>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Амперметр </w:t>
      </w:r>
      <w:r>
        <w:rPr>
          <w:rFonts w:ascii="Times New Roman" w:hAnsi="Times New Roman"/>
          <w:sz w:val="24"/>
        </w:rPr>
        <w:t>6шт</w:t>
      </w:r>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Вольтметр </w:t>
      </w:r>
      <w:r>
        <w:rPr>
          <w:rFonts w:ascii="Times New Roman" w:hAnsi="Times New Roman"/>
          <w:sz w:val="24"/>
        </w:rPr>
        <w:t xml:space="preserve">6 </w:t>
      </w:r>
      <w:proofErr w:type="spellStart"/>
      <w:r>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Звонок электрический </w:t>
      </w:r>
      <w:r>
        <w:rPr>
          <w:rFonts w:ascii="Times New Roman" w:hAnsi="Times New Roman"/>
          <w:sz w:val="24"/>
        </w:rPr>
        <w:t>6</w:t>
      </w:r>
      <w:r w:rsidRPr="00F14A99">
        <w:rPr>
          <w:rFonts w:ascii="Times New Roman" w:hAnsi="Times New Roman"/>
          <w:sz w:val="24"/>
        </w:rPr>
        <w:t xml:space="preserve"> </w:t>
      </w:r>
      <w:proofErr w:type="spellStart"/>
      <w:r>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Зеркало на подставке</w:t>
      </w:r>
      <w:r>
        <w:rPr>
          <w:rFonts w:ascii="Times New Roman" w:hAnsi="Times New Roman"/>
          <w:sz w:val="24"/>
        </w:rPr>
        <w:t xml:space="preserve"> 6</w:t>
      </w:r>
      <w:r w:rsidRPr="00F14A99">
        <w:rPr>
          <w:rFonts w:ascii="Times New Roman" w:hAnsi="Times New Roman"/>
          <w:sz w:val="24"/>
        </w:rPr>
        <w:t xml:space="preserve"> </w:t>
      </w:r>
      <w:proofErr w:type="spellStart"/>
      <w:r>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Pr>
          <w:rFonts w:ascii="Times New Roman" w:hAnsi="Times New Roman"/>
          <w:sz w:val="24"/>
        </w:rPr>
        <w:t>Проволочный моток 6</w:t>
      </w:r>
      <w:r w:rsidRPr="00F14A99">
        <w:rPr>
          <w:rFonts w:ascii="Times New Roman" w:hAnsi="Times New Roman"/>
          <w:sz w:val="24"/>
        </w:rPr>
        <w:t xml:space="preserve"> </w:t>
      </w:r>
      <w:proofErr w:type="spellStart"/>
      <w:r>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Конденсатор </w:t>
      </w:r>
      <w:r>
        <w:rPr>
          <w:rFonts w:ascii="Times New Roman" w:hAnsi="Times New Roman"/>
          <w:sz w:val="24"/>
        </w:rPr>
        <w:t>1</w:t>
      </w:r>
      <w:r w:rsidRPr="00F14A99">
        <w:rPr>
          <w:rFonts w:ascii="Times New Roman" w:hAnsi="Times New Roman"/>
          <w:sz w:val="24"/>
        </w:rPr>
        <w:t xml:space="preserve"> </w:t>
      </w:r>
      <w:proofErr w:type="spellStart"/>
      <w:r>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Лазер </w:t>
      </w:r>
      <w:r>
        <w:rPr>
          <w:rFonts w:ascii="Times New Roman" w:hAnsi="Times New Roman"/>
          <w:sz w:val="24"/>
        </w:rPr>
        <w:t>6</w:t>
      </w:r>
      <w:r w:rsidRPr="00F14A99">
        <w:t xml:space="preserve"> </w:t>
      </w:r>
      <w:proofErr w:type="spellStart"/>
      <w:r w:rsidRPr="00F14A99">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Магнит U- образный</w:t>
      </w:r>
      <w:r>
        <w:rPr>
          <w:rFonts w:ascii="Times New Roman" w:hAnsi="Times New Roman"/>
          <w:sz w:val="24"/>
        </w:rPr>
        <w:t xml:space="preserve"> 6</w:t>
      </w:r>
      <w:r w:rsidRPr="00F14A99">
        <w:t xml:space="preserve"> </w:t>
      </w:r>
      <w:proofErr w:type="spellStart"/>
      <w:r w:rsidRPr="00F14A99">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Магнит полосовой (пара) </w:t>
      </w:r>
      <w:r>
        <w:rPr>
          <w:rFonts w:ascii="Times New Roman" w:hAnsi="Times New Roman"/>
          <w:sz w:val="24"/>
        </w:rPr>
        <w:t>6шт</w:t>
      </w:r>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Машина </w:t>
      </w:r>
      <w:proofErr w:type="spellStart"/>
      <w:r w:rsidRPr="00F14A99">
        <w:rPr>
          <w:rFonts w:ascii="Times New Roman" w:hAnsi="Times New Roman"/>
          <w:sz w:val="24"/>
        </w:rPr>
        <w:t>электрофорная</w:t>
      </w:r>
      <w:proofErr w:type="spellEnd"/>
      <w:r w:rsidRPr="00F14A99">
        <w:rPr>
          <w:rFonts w:ascii="Times New Roman" w:hAnsi="Times New Roman"/>
          <w:sz w:val="24"/>
        </w:rPr>
        <w:t xml:space="preserve"> малая</w:t>
      </w:r>
      <w:r>
        <w:rPr>
          <w:rFonts w:ascii="Times New Roman" w:hAnsi="Times New Roman"/>
          <w:sz w:val="24"/>
        </w:rPr>
        <w:t xml:space="preserve"> 1</w:t>
      </w:r>
      <w:r w:rsidRPr="00F14A99">
        <w:rPr>
          <w:rFonts w:ascii="Times New Roman" w:hAnsi="Times New Roman"/>
          <w:sz w:val="24"/>
        </w:rPr>
        <w:t xml:space="preserve"> </w:t>
      </w:r>
      <w:proofErr w:type="spellStart"/>
      <w:r>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Маятник электростатический</w:t>
      </w:r>
      <w:r>
        <w:rPr>
          <w:rFonts w:ascii="Times New Roman" w:hAnsi="Times New Roman"/>
          <w:sz w:val="24"/>
        </w:rPr>
        <w:t xml:space="preserve"> 1 </w:t>
      </w:r>
      <w:proofErr w:type="spellStart"/>
      <w:r w:rsidRPr="00F14A99">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Набор «Электролиз»</w:t>
      </w:r>
      <w:r>
        <w:rPr>
          <w:rFonts w:ascii="Times New Roman" w:hAnsi="Times New Roman"/>
          <w:sz w:val="24"/>
        </w:rPr>
        <w:t xml:space="preserve"> 6</w:t>
      </w:r>
      <w:r w:rsidRPr="00F14A99">
        <w:rPr>
          <w:rFonts w:ascii="Times New Roman" w:hAnsi="Times New Roman"/>
          <w:sz w:val="24"/>
        </w:rPr>
        <w:t xml:space="preserve"> </w:t>
      </w:r>
      <w:proofErr w:type="spellStart"/>
      <w:r>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Стрелки магнитные на штативах (пара)</w:t>
      </w:r>
      <w:r>
        <w:rPr>
          <w:rFonts w:ascii="Times New Roman" w:hAnsi="Times New Roman"/>
          <w:sz w:val="24"/>
        </w:rPr>
        <w:t xml:space="preserve"> 6</w:t>
      </w:r>
      <w:r w:rsidRPr="00F14A99">
        <w:rPr>
          <w:rFonts w:ascii="Times New Roman" w:hAnsi="Times New Roman"/>
          <w:sz w:val="24"/>
        </w:rPr>
        <w:t xml:space="preserve"> </w:t>
      </w:r>
      <w:proofErr w:type="spellStart"/>
      <w:r>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Султаны электрические (пара)</w:t>
      </w:r>
      <w:r>
        <w:rPr>
          <w:rFonts w:ascii="Times New Roman" w:hAnsi="Times New Roman"/>
          <w:sz w:val="24"/>
        </w:rPr>
        <w:t xml:space="preserve"> 1</w:t>
      </w:r>
      <w:r w:rsidRPr="00F14A99">
        <w:t xml:space="preserve"> </w:t>
      </w:r>
      <w:proofErr w:type="spellStart"/>
      <w:r w:rsidRPr="00F14A99">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Электрометры с принадлежностями</w:t>
      </w:r>
      <w:r>
        <w:rPr>
          <w:rFonts w:ascii="Times New Roman" w:hAnsi="Times New Roman"/>
          <w:sz w:val="24"/>
        </w:rPr>
        <w:t xml:space="preserve"> 1</w:t>
      </w:r>
      <w:r w:rsidRPr="00F14A99">
        <w:t xml:space="preserve"> </w:t>
      </w:r>
      <w:proofErr w:type="spellStart"/>
      <w:r w:rsidRPr="00F14A99">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Экран белый</w:t>
      </w:r>
      <w:r>
        <w:rPr>
          <w:rFonts w:ascii="Times New Roman" w:hAnsi="Times New Roman"/>
          <w:sz w:val="24"/>
        </w:rPr>
        <w:t xml:space="preserve"> 6 </w:t>
      </w:r>
      <w:proofErr w:type="spellStart"/>
      <w:r w:rsidRPr="00F14A99">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Прибор для изучения преломления и отражения света</w:t>
      </w:r>
      <w:r>
        <w:rPr>
          <w:rFonts w:ascii="Times New Roman" w:hAnsi="Times New Roman"/>
          <w:sz w:val="24"/>
        </w:rPr>
        <w:t xml:space="preserve"> 6</w:t>
      </w:r>
      <w:r w:rsidRPr="00F14A99">
        <w:t xml:space="preserve"> </w:t>
      </w:r>
      <w:proofErr w:type="spellStart"/>
      <w:r w:rsidRPr="00F14A99">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Лампочка на подставке</w:t>
      </w:r>
      <w:r>
        <w:rPr>
          <w:rFonts w:ascii="Times New Roman" w:hAnsi="Times New Roman"/>
          <w:sz w:val="24"/>
        </w:rPr>
        <w:t xml:space="preserve"> 6</w:t>
      </w:r>
      <w:r w:rsidRPr="00F14A99">
        <w:t xml:space="preserve"> </w:t>
      </w:r>
      <w:proofErr w:type="spellStart"/>
      <w:r w:rsidRPr="00F14A99">
        <w:rPr>
          <w:rFonts w:ascii="Times New Roman" w:hAnsi="Times New Roman"/>
          <w:sz w:val="24"/>
        </w:rPr>
        <w:t>шт</w:t>
      </w:r>
      <w:proofErr w:type="spellEnd"/>
    </w:p>
    <w:p w:rsid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Спектроскоп двухтрубный</w:t>
      </w:r>
      <w:r>
        <w:rPr>
          <w:rFonts w:ascii="Times New Roman" w:hAnsi="Times New Roman"/>
          <w:sz w:val="24"/>
        </w:rPr>
        <w:t xml:space="preserve"> 1</w:t>
      </w:r>
      <w:r w:rsidRPr="00F14A99">
        <w:t xml:space="preserve"> </w:t>
      </w:r>
      <w:proofErr w:type="spellStart"/>
      <w:r w:rsidRPr="00F14A99">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Набор лабораторный "Оптика"</w:t>
      </w:r>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Набор лабораторный "Электричество"</w:t>
      </w:r>
      <w:r>
        <w:rPr>
          <w:rFonts w:ascii="Times New Roman" w:hAnsi="Times New Roman"/>
          <w:sz w:val="24"/>
        </w:rPr>
        <w:t xml:space="preserve"> 6шт</w:t>
      </w:r>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Детский Электронный конструктор «</w:t>
      </w:r>
      <w:r>
        <w:rPr>
          <w:rFonts w:ascii="Times New Roman" w:hAnsi="Times New Roman"/>
          <w:sz w:val="24"/>
        </w:rPr>
        <w:t>Знаток</w:t>
      </w:r>
      <w:r w:rsidRPr="00F14A99">
        <w:rPr>
          <w:rFonts w:ascii="Times New Roman" w:hAnsi="Times New Roman"/>
          <w:sz w:val="24"/>
        </w:rPr>
        <w:t>»</w:t>
      </w:r>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Выключатель лабораторный</w:t>
      </w:r>
      <w:r>
        <w:rPr>
          <w:rFonts w:ascii="Times New Roman" w:hAnsi="Times New Roman"/>
          <w:sz w:val="24"/>
        </w:rPr>
        <w:t xml:space="preserve"> 6</w:t>
      </w:r>
      <w:r w:rsidRPr="00F14A99">
        <w:t xml:space="preserve"> </w:t>
      </w:r>
      <w:proofErr w:type="spellStart"/>
      <w:r w:rsidRPr="00F14A99">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Источник тока лабораторный</w:t>
      </w:r>
      <w:r>
        <w:rPr>
          <w:rFonts w:ascii="Times New Roman" w:hAnsi="Times New Roman"/>
          <w:sz w:val="24"/>
        </w:rPr>
        <w:t xml:space="preserve"> 6</w:t>
      </w:r>
      <w:r w:rsidRPr="00F14A99">
        <w:t xml:space="preserve"> </w:t>
      </w:r>
      <w:proofErr w:type="spellStart"/>
      <w:r w:rsidRPr="00F14A99">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Калориметр </w:t>
      </w:r>
      <w:r>
        <w:rPr>
          <w:rFonts w:ascii="Times New Roman" w:hAnsi="Times New Roman"/>
          <w:sz w:val="24"/>
        </w:rPr>
        <w:t>6</w:t>
      </w:r>
      <w:r w:rsidRPr="00F14A99">
        <w:t xml:space="preserve"> </w:t>
      </w:r>
      <w:proofErr w:type="spellStart"/>
      <w:r w:rsidRPr="00F14A99">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Катушка – моток</w:t>
      </w:r>
      <w:r>
        <w:rPr>
          <w:rFonts w:ascii="Times New Roman" w:hAnsi="Times New Roman"/>
          <w:sz w:val="24"/>
        </w:rPr>
        <w:t xml:space="preserve">   6</w:t>
      </w:r>
      <w:r w:rsidRPr="00F14A99">
        <w:t xml:space="preserve"> </w:t>
      </w:r>
      <w:proofErr w:type="spellStart"/>
      <w:r w:rsidRPr="00F14A99">
        <w:rPr>
          <w:rFonts w:ascii="Times New Roman" w:hAnsi="Times New Roman"/>
          <w:sz w:val="24"/>
        </w:rPr>
        <w:t>шт</w:t>
      </w:r>
      <w:proofErr w:type="spellEnd"/>
    </w:p>
    <w:p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Султан электростатический (пара)</w:t>
      </w:r>
      <w:r>
        <w:rPr>
          <w:rFonts w:ascii="Times New Roman" w:hAnsi="Times New Roman"/>
          <w:sz w:val="24"/>
        </w:rPr>
        <w:t xml:space="preserve"> 1 </w:t>
      </w:r>
      <w:proofErr w:type="spellStart"/>
      <w:r w:rsidRPr="00F14A99">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Электромагнит лабораторный</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Компас школьный</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Комплект для изучения полупроводников</w:t>
      </w:r>
      <w:r w:rsidR="00DF5666">
        <w:rPr>
          <w:rFonts w:ascii="Times New Roman" w:hAnsi="Times New Roman"/>
          <w:sz w:val="24"/>
        </w:rPr>
        <w:t xml:space="preserve"> 1 </w:t>
      </w:r>
      <w:proofErr w:type="spellStart"/>
      <w:r w:rsidR="00DF5666" w:rsidRPr="00DF5666">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Лабораторный  набор «Геометрическая оптика»</w:t>
      </w:r>
      <w:r w:rsidR="00DF5666">
        <w:rPr>
          <w:rFonts w:ascii="Times New Roman" w:hAnsi="Times New Roman"/>
          <w:sz w:val="24"/>
        </w:rPr>
        <w:t xml:space="preserve"> 1</w:t>
      </w:r>
      <w:r w:rsidR="00DF5666" w:rsidRPr="00DF5666">
        <w:t xml:space="preserve"> </w:t>
      </w:r>
      <w:proofErr w:type="spellStart"/>
      <w:r w:rsidR="00DF5666" w:rsidRPr="00DF5666">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Модель электродвигателя разборная</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Набор соединительных проводов</w:t>
      </w:r>
      <w:r w:rsidR="00DF5666">
        <w:rPr>
          <w:rFonts w:ascii="Times New Roman" w:hAnsi="Times New Roman"/>
          <w:sz w:val="24"/>
        </w:rPr>
        <w:t xml:space="preserve"> 6</w:t>
      </w:r>
      <w:r w:rsidR="00DF5666" w:rsidRPr="00DF5666">
        <w:t xml:space="preserve"> </w:t>
      </w:r>
      <w:proofErr w:type="spellStart"/>
      <w:r w:rsidR="00DF5666" w:rsidRPr="00DF5666">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Набор калориметрических тел</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Реостат </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Спираль – резистор</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Лампочка на подставке</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Модель электродвигателя</w:t>
      </w:r>
      <w:r w:rsidR="00DF5666">
        <w:rPr>
          <w:rFonts w:ascii="Times New Roman" w:hAnsi="Times New Roman"/>
          <w:sz w:val="24"/>
        </w:rPr>
        <w:t xml:space="preserve"> 1</w:t>
      </w:r>
      <w:r w:rsidR="00DF5666" w:rsidRPr="00DF5666">
        <w:t xml:space="preserve"> </w:t>
      </w:r>
      <w:proofErr w:type="spellStart"/>
      <w:r w:rsidR="00DF5666" w:rsidRPr="00DF5666">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Набор призм</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rsidR="00F14A99" w:rsidRPr="00DF5666"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Набор линз лабораторный . «Геометрическая оптика»</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lastRenderedPageBreak/>
        <w:t>Пластинка стеклянная со скошенными гранями</w:t>
      </w:r>
      <w:r w:rsidR="00DF5666">
        <w:rPr>
          <w:rFonts w:ascii="Times New Roman" w:hAnsi="Times New Roman"/>
          <w:sz w:val="24"/>
        </w:rPr>
        <w:t xml:space="preserve"> 6</w:t>
      </w:r>
      <w:r w:rsidR="00DF5666" w:rsidRPr="00DF5666">
        <w:t xml:space="preserve"> </w:t>
      </w:r>
      <w:proofErr w:type="spellStart"/>
      <w:r w:rsidR="00DF5666" w:rsidRPr="00DF5666">
        <w:rPr>
          <w:rFonts w:ascii="Times New Roman" w:hAnsi="Times New Roman"/>
          <w:sz w:val="24"/>
        </w:rPr>
        <w:t>шт</w:t>
      </w:r>
      <w:proofErr w:type="spellEnd"/>
    </w:p>
    <w:p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Термометр </w:t>
      </w:r>
      <w:r w:rsidR="00DF5666">
        <w:rPr>
          <w:rFonts w:ascii="Times New Roman" w:hAnsi="Times New Roman"/>
          <w:sz w:val="24"/>
        </w:rPr>
        <w:t xml:space="preserve">6 </w:t>
      </w:r>
      <w:proofErr w:type="spellStart"/>
      <w:r w:rsidR="00DF5666" w:rsidRPr="00DF5666">
        <w:rPr>
          <w:rFonts w:ascii="Times New Roman" w:hAnsi="Times New Roman"/>
          <w:sz w:val="24"/>
        </w:rPr>
        <w:t>шт</w:t>
      </w:r>
      <w:proofErr w:type="spellEnd"/>
    </w:p>
    <w:p w:rsidR="00F675DA" w:rsidRPr="00737883" w:rsidRDefault="00F675DA" w:rsidP="00D55A25">
      <w:pPr>
        <w:pStyle w:val="a3"/>
        <w:spacing w:after="0"/>
        <w:ind w:left="0" w:firstLine="709"/>
        <w:jc w:val="both"/>
        <w:rPr>
          <w:rFonts w:ascii="Times New Roman" w:hAnsi="Times New Roman"/>
          <w:b/>
          <w:i/>
          <w:sz w:val="24"/>
        </w:rPr>
      </w:pPr>
      <w:r w:rsidRPr="00737883">
        <w:rPr>
          <w:rFonts w:ascii="Times New Roman" w:hAnsi="Times New Roman"/>
          <w:b/>
          <w:i/>
          <w:sz w:val="24"/>
        </w:rPr>
        <w:t>Кадровое обеспечение</w:t>
      </w:r>
      <w:r w:rsidR="00737883">
        <w:rPr>
          <w:rFonts w:ascii="Times New Roman" w:hAnsi="Times New Roman"/>
          <w:b/>
          <w:i/>
          <w:sz w:val="24"/>
        </w:rPr>
        <w:t>:</w:t>
      </w:r>
    </w:p>
    <w:p w:rsidR="00F675DA" w:rsidRDefault="00737883" w:rsidP="00D55A25">
      <w:pPr>
        <w:pStyle w:val="a3"/>
        <w:spacing w:after="0"/>
        <w:ind w:left="0" w:firstLine="709"/>
        <w:jc w:val="both"/>
        <w:rPr>
          <w:rFonts w:ascii="Times New Roman" w:hAnsi="Times New Roman"/>
          <w:sz w:val="24"/>
        </w:rPr>
      </w:pPr>
      <w:r>
        <w:rPr>
          <w:rFonts w:ascii="Times New Roman" w:hAnsi="Times New Roman"/>
          <w:sz w:val="24"/>
        </w:rPr>
        <w:t>Данная программа может быть реализована педагогом дополнительного образования имеющим профильное образование в области физики, педагогом общеобразовательной школы не ниже 1 квалификационной категории в образовательной области «Физика».</w:t>
      </w:r>
    </w:p>
    <w:p w:rsidR="006A6EC8" w:rsidRDefault="006A6EC8" w:rsidP="00D55A25">
      <w:pPr>
        <w:pStyle w:val="a3"/>
        <w:spacing w:after="0"/>
        <w:ind w:left="0" w:firstLine="709"/>
        <w:jc w:val="both"/>
        <w:rPr>
          <w:rFonts w:ascii="Times New Roman" w:hAnsi="Times New Roman"/>
          <w:sz w:val="24"/>
        </w:rPr>
      </w:pPr>
    </w:p>
    <w:p w:rsidR="006A6EC8" w:rsidRDefault="006A6EC8" w:rsidP="00D55A25">
      <w:pPr>
        <w:pStyle w:val="a3"/>
        <w:spacing w:after="0"/>
        <w:ind w:left="0" w:firstLine="709"/>
        <w:jc w:val="both"/>
        <w:rPr>
          <w:rFonts w:ascii="Times New Roman" w:hAnsi="Times New Roman"/>
          <w:sz w:val="24"/>
        </w:rPr>
      </w:pPr>
      <w:r w:rsidRPr="00E00878">
        <w:rPr>
          <w:rFonts w:ascii="Times New Roman" w:hAnsi="Times New Roman"/>
          <w:b/>
          <w:i/>
          <w:sz w:val="24"/>
        </w:rPr>
        <w:t xml:space="preserve">Методические материалы </w:t>
      </w:r>
    </w:p>
    <w:tbl>
      <w:tblPr>
        <w:tblStyle w:val="a6"/>
        <w:tblW w:w="0" w:type="auto"/>
        <w:tblLook w:val="04A0" w:firstRow="1" w:lastRow="0" w:firstColumn="1" w:lastColumn="0" w:noHBand="0" w:noVBand="1"/>
      </w:tblPr>
      <w:tblGrid>
        <w:gridCol w:w="817"/>
        <w:gridCol w:w="2126"/>
        <w:gridCol w:w="2799"/>
        <w:gridCol w:w="1914"/>
        <w:gridCol w:w="1983"/>
      </w:tblGrid>
      <w:tr w:rsidR="004C7180" w:rsidTr="00C66B2C">
        <w:tc>
          <w:tcPr>
            <w:tcW w:w="817" w:type="dxa"/>
          </w:tcPr>
          <w:p w:rsidR="004C7180" w:rsidRDefault="004C7180" w:rsidP="00D55A25">
            <w:pPr>
              <w:pStyle w:val="a3"/>
              <w:ind w:left="0"/>
              <w:jc w:val="both"/>
              <w:rPr>
                <w:rFonts w:ascii="Times New Roman" w:hAnsi="Times New Roman"/>
                <w:sz w:val="24"/>
              </w:rPr>
            </w:pPr>
            <w:r>
              <w:rPr>
                <w:rFonts w:ascii="Times New Roman" w:hAnsi="Times New Roman"/>
                <w:sz w:val="24"/>
              </w:rPr>
              <w:t>№ п/п</w:t>
            </w:r>
          </w:p>
        </w:tc>
        <w:tc>
          <w:tcPr>
            <w:tcW w:w="2126" w:type="dxa"/>
          </w:tcPr>
          <w:p w:rsidR="004C7180" w:rsidRDefault="004C7180" w:rsidP="00D55A25">
            <w:pPr>
              <w:pStyle w:val="a3"/>
              <w:ind w:left="0"/>
              <w:jc w:val="both"/>
              <w:rPr>
                <w:rFonts w:ascii="Times New Roman" w:hAnsi="Times New Roman"/>
                <w:sz w:val="24"/>
              </w:rPr>
            </w:pPr>
            <w:r>
              <w:rPr>
                <w:rFonts w:ascii="Times New Roman" w:hAnsi="Times New Roman"/>
                <w:sz w:val="24"/>
              </w:rPr>
              <w:t>Название раздела, темы</w:t>
            </w:r>
          </w:p>
        </w:tc>
        <w:tc>
          <w:tcPr>
            <w:tcW w:w="2799" w:type="dxa"/>
          </w:tcPr>
          <w:p w:rsidR="004C7180" w:rsidRDefault="004C7180" w:rsidP="00D55A25">
            <w:pPr>
              <w:pStyle w:val="a3"/>
              <w:ind w:left="0"/>
              <w:jc w:val="both"/>
              <w:rPr>
                <w:rFonts w:ascii="Times New Roman" w:hAnsi="Times New Roman"/>
                <w:sz w:val="24"/>
              </w:rPr>
            </w:pPr>
            <w:r>
              <w:rPr>
                <w:rFonts w:ascii="Times New Roman" w:hAnsi="Times New Roman"/>
                <w:sz w:val="24"/>
              </w:rPr>
              <w:t>Дидактико-методический материал</w:t>
            </w:r>
          </w:p>
        </w:tc>
        <w:tc>
          <w:tcPr>
            <w:tcW w:w="1914" w:type="dxa"/>
          </w:tcPr>
          <w:p w:rsidR="004C7180" w:rsidRDefault="004C7180" w:rsidP="004C7180">
            <w:pPr>
              <w:pStyle w:val="a3"/>
              <w:ind w:left="0"/>
              <w:jc w:val="both"/>
              <w:rPr>
                <w:rFonts w:ascii="Times New Roman" w:hAnsi="Times New Roman"/>
                <w:sz w:val="24"/>
              </w:rPr>
            </w:pPr>
            <w:r>
              <w:rPr>
                <w:rFonts w:ascii="Times New Roman" w:hAnsi="Times New Roman"/>
                <w:sz w:val="24"/>
              </w:rPr>
              <w:t>Формы, методы приемы обучения, педагогические технологии</w:t>
            </w:r>
          </w:p>
        </w:tc>
        <w:tc>
          <w:tcPr>
            <w:tcW w:w="1983" w:type="dxa"/>
          </w:tcPr>
          <w:p w:rsidR="004C7180" w:rsidRDefault="004C7180" w:rsidP="00D55A25">
            <w:pPr>
              <w:pStyle w:val="a3"/>
              <w:ind w:left="0"/>
              <w:jc w:val="both"/>
              <w:rPr>
                <w:rFonts w:ascii="Times New Roman" w:hAnsi="Times New Roman"/>
                <w:sz w:val="24"/>
              </w:rPr>
            </w:pPr>
            <w:r>
              <w:rPr>
                <w:rFonts w:ascii="Times New Roman" w:hAnsi="Times New Roman"/>
                <w:sz w:val="24"/>
              </w:rPr>
              <w:t>Форма учебного занятия</w:t>
            </w:r>
          </w:p>
        </w:tc>
      </w:tr>
      <w:tr w:rsidR="00C66B2C" w:rsidTr="004C7180">
        <w:tc>
          <w:tcPr>
            <w:tcW w:w="817" w:type="dxa"/>
          </w:tcPr>
          <w:p w:rsidR="00C66B2C" w:rsidRDefault="00C66B2C" w:rsidP="004C7180">
            <w:pPr>
              <w:pStyle w:val="a3"/>
              <w:numPr>
                <w:ilvl w:val="0"/>
                <w:numId w:val="22"/>
              </w:numPr>
              <w:jc w:val="both"/>
              <w:rPr>
                <w:rFonts w:ascii="Times New Roman" w:hAnsi="Times New Roman"/>
                <w:sz w:val="24"/>
              </w:rPr>
            </w:pPr>
          </w:p>
        </w:tc>
        <w:tc>
          <w:tcPr>
            <w:tcW w:w="2126" w:type="dxa"/>
          </w:tcPr>
          <w:p w:rsidR="00C66B2C" w:rsidRDefault="00C66B2C" w:rsidP="00D55A25">
            <w:pPr>
              <w:pStyle w:val="a3"/>
              <w:ind w:left="0"/>
              <w:jc w:val="both"/>
              <w:rPr>
                <w:rFonts w:ascii="Times New Roman" w:hAnsi="Times New Roman"/>
                <w:sz w:val="24"/>
              </w:rPr>
            </w:pPr>
            <w:r>
              <w:rPr>
                <w:rFonts w:ascii="Times New Roman" w:hAnsi="Times New Roman"/>
              </w:rPr>
              <w:t>Тепловые явления</w:t>
            </w:r>
          </w:p>
        </w:tc>
        <w:tc>
          <w:tcPr>
            <w:tcW w:w="2799" w:type="dxa"/>
          </w:tcPr>
          <w:p w:rsidR="00C66B2C" w:rsidRDefault="00C66B2C" w:rsidP="00D55A25">
            <w:pPr>
              <w:pStyle w:val="a3"/>
              <w:ind w:left="0"/>
              <w:jc w:val="both"/>
              <w:rPr>
                <w:rFonts w:ascii="Times New Roman" w:hAnsi="Times New Roman"/>
                <w:sz w:val="24"/>
              </w:rPr>
            </w:pPr>
            <w:r>
              <w:rPr>
                <w:rFonts w:ascii="Times New Roman" w:hAnsi="Times New Roman"/>
                <w:sz w:val="24"/>
              </w:rPr>
              <w:t>Раздаточный материал по физике (</w:t>
            </w:r>
            <w:proofErr w:type="spellStart"/>
            <w:r>
              <w:rPr>
                <w:rFonts w:ascii="Times New Roman" w:hAnsi="Times New Roman"/>
                <w:sz w:val="24"/>
              </w:rPr>
              <w:t>М.А.Ушаков</w:t>
            </w:r>
            <w:proofErr w:type="spellEnd"/>
            <w:r>
              <w:rPr>
                <w:rFonts w:ascii="Times New Roman" w:hAnsi="Times New Roman"/>
                <w:sz w:val="24"/>
              </w:rPr>
              <w:t xml:space="preserve">, </w:t>
            </w:r>
            <w:proofErr w:type="spellStart"/>
            <w:r>
              <w:rPr>
                <w:rFonts w:ascii="Times New Roman" w:hAnsi="Times New Roman"/>
                <w:sz w:val="24"/>
              </w:rPr>
              <w:t>К.м</w:t>
            </w:r>
            <w:proofErr w:type="spellEnd"/>
            <w:r>
              <w:rPr>
                <w:rFonts w:ascii="Times New Roman" w:hAnsi="Times New Roman"/>
                <w:sz w:val="24"/>
              </w:rPr>
              <w:t>. Ушаков)</w:t>
            </w:r>
          </w:p>
        </w:tc>
        <w:tc>
          <w:tcPr>
            <w:tcW w:w="1914" w:type="dxa"/>
          </w:tcPr>
          <w:p w:rsidR="00C66B2C" w:rsidRDefault="00C66B2C" w:rsidP="00D55A25">
            <w:pPr>
              <w:pStyle w:val="a3"/>
              <w:ind w:left="0"/>
              <w:jc w:val="both"/>
              <w:rPr>
                <w:rFonts w:ascii="Times New Roman" w:hAnsi="Times New Roman"/>
                <w:sz w:val="24"/>
              </w:rPr>
            </w:pPr>
            <w:r>
              <w:rPr>
                <w:rFonts w:ascii="Times New Roman" w:hAnsi="Times New Roman"/>
                <w:sz w:val="24"/>
              </w:rPr>
              <w:t>Диспут</w:t>
            </w:r>
          </w:p>
          <w:p w:rsidR="00C66B2C" w:rsidRDefault="00C66B2C" w:rsidP="00D55A25">
            <w:pPr>
              <w:pStyle w:val="a3"/>
              <w:ind w:left="0"/>
              <w:jc w:val="both"/>
              <w:rPr>
                <w:rFonts w:ascii="Times New Roman" w:hAnsi="Times New Roman"/>
                <w:sz w:val="24"/>
              </w:rPr>
            </w:pPr>
            <w:r>
              <w:rPr>
                <w:rFonts w:ascii="Times New Roman" w:hAnsi="Times New Roman"/>
                <w:sz w:val="24"/>
              </w:rPr>
              <w:t>Наблюдения,</w:t>
            </w:r>
          </w:p>
          <w:p w:rsidR="00C66B2C" w:rsidRDefault="00C66B2C" w:rsidP="00D55A25">
            <w:pPr>
              <w:pStyle w:val="a3"/>
              <w:ind w:left="0"/>
              <w:jc w:val="both"/>
              <w:rPr>
                <w:rFonts w:ascii="Times New Roman" w:hAnsi="Times New Roman"/>
                <w:sz w:val="24"/>
              </w:rPr>
            </w:pPr>
            <w:r>
              <w:rPr>
                <w:rFonts w:ascii="Times New Roman" w:hAnsi="Times New Roman"/>
                <w:sz w:val="24"/>
              </w:rPr>
              <w:t>Опыты.</w:t>
            </w:r>
          </w:p>
          <w:p w:rsidR="00C66B2C" w:rsidRDefault="00C66B2C" w:rsidP="00D55A25">
            <w:pPr>
              <w:pStyle w:val="a3"/>
              <w:ind w:left="0"/>
              <w:jc w:val="both"/>
              <w:rPr>
                <w:rFonts w:ascii="Times New Roman" w:hAnsi="Times New Roman"/>
                <w:sz w:val="24"/>
              </w:rPr>
            </w:pPr>
          </w:p>
        </w:tc>
        <w:tc>
          <w:tcPr>
            <w:tcW w:w="1915" w:type="dxa"/>
          </w:tcPr>
          <w:p w:rsidR="00C66B2C" w:rsidRDefault="00C66B2C" w:rsidP="00D55A25">
            <w:pPr>
              <w:pStyle w:val="a3"/>
              <w:ind w:left="0"/>
              <w:jc w:val="both"/>
              <w:rPr>
                <w:rFonts w:ascii="Times New Roman" w:hAnsi="Times New Roman"/>
                <w:sz w:val="24"/>
              </w:rPr>
            </w:pPr>
            <w:r>
              <w:rPr>
                <w:rFonts w:ascii="Times New Roman" w:hAnsi="Times New Roman"/>
                <w:sz w:val="24"/>
              </w:rPr>
              <w:t>Самостоятельная работа с теорией; практическая работа</w:t>
            </w:r>
          </w:p>
        </w:tc>
      </w:tr>
      <w:tr w:rsidR="00C66B2C" w:rsidTr="00C66B2C">
        <w:tc>
          <w:tcPr>
            <w:tcW w:w="817" w:type="dxa"/>
          </w:tcPr>
          <w:p w:rsidR="00C66B2C" w:rsidRDefault="00C66B2C" w:rsidP="004C7180">
            <w:pPr>
              <w:pStyle w:val="a3"/>
              <w:numPr>
                <w:ilvl w:val="0"/>
                <w:numId w:val="22"/>
              </w:numPr>
              <w:jc w:val="both"/>
              <w:rPr>
                <w:rFonts w:ascii="Times New Roman" w:hAnsi="Times New Roman"/>
                <w:sz w:val="24"/>
              </w:rPr>
            </w:pPr>
          </w:p>
        </w:tc>
        <w:tc>
          <w:tcPr>
            <w:tcW w:w="2126" w:type="dxa"/>
          </w:tcPr>
          <w:p w:rsidR="00C66B2C" w:rsidRDefault="00C66B2C" w:rsidP="00D55A25">
            <w:pPr>
              <w:pStyle w:val="a3"/>
              <w:ind w:left="0"/>
              <w:jc w:val="both"/>
              <w:rPr>
                <w:rFonts w:ascii="Times New Roman" w:hAnsi="Times New Roman"/>
                <w:sz w:val="24"/>
              </w:rPr>
            </w:pPr>
            <w:r>
              <w:rPr>
                <w:rFonts w:ascii="Times New Roman" w:hAnsi="Times New Roman"/>
              </w:rPr>
              <w:t>Основы теплотехники</w:t>
            </w:r>
            <w:r w:rsidRPr="00D55A25">
              <w:rPr>
                <w:rFonts w:ascii="Times New Roman" w:hAnsi="Times New Roman"/>
              </w:rPr>
              <w:t>.</w:t>
            </w:r>
          </w:p>
        </w:tc>
        <w:tc>
          <w:tcPr>
            <w:tcW w:w="2799" w:type="dxa"/>
          </w:tcPr>
          <w:p w:rsidR="00C66B2C" w:rsidRDefault="00C66B2C" w:rsidP="004C7180">
            <w:pPr>
              <w:pStyle w:val="a3"/>
              <w:ind w:left="0"/>
              <w:jc w:val="both"/>
              <w:rPr>
                <w:rFonts w:ascii="Times New Roman" w:hAnsi="Times New Roman"/>
                <w:sz w:val="24"/>
              </w:rPr>
            </w:pPr>
            <w:r>
              <w:rPr>
                <w:rFonts w:ascii="Times New Roman" w:hAnsi="Times New Roman"/>
                <w:sz w:val="24"/>
              </w:rPr>
              <w:t>Дидактический материал по физике (</w:t>
            </w:r>
            <w:proofErr w:type="spellStart"/>
            <w:r>
              <w:rPr>
                <w:rFonts w:ascii="Times New Roman" w:hAnsi="Times New Roman"/>
                <w:sz w:val="24"/>
              </w:rPr>
              <w:t>Л.И.Скрелин</w:t>
            </w:r>
            <w:proofErr w:type="spellEnd"/>
            <w:r>
              <w:rPr>
                <w:rFonts w:ascii="Times New Roman" w:hAnsi="Times New Roman"/>
                <w:sz w:val="24"/>
              </w:rPr>
              <w:t>)</w:t>
            </w:r>
          </w:p>
        </w:tc>
        <w:tc>
          <w:tcPr>
            <w:tcW w:w="1914" w:type="dxa"/>
          </w:tcPr>
          <w:p w:rsidR="00C66B2C" w:rsidRDefault="00C66B2C" w:rsidP="00D55A25">
            <w:pPr>
              <w:pStyle w:val="a3"/>
              <w:ind w:left="0"/>
              <w:jc w:val="both"/>
              <w:rPr>
                <w:rFonts w:ascii="Times New Roman" w:hAnsi="Times New Roman"/>
                <w:sz w:val="24"/>
              </w:rPr>
            </w:pPr>
            <w:r>
              <w:rPr>
                <w:rFonts w:ascii="Times New Roman" w:hAnsi="Times New Roman"/>
                <w:sz w:val="24"/>
              </w:rPr>
              <w:t>Эссе , практикум по решению дерево</w:t>
            </w:r>
          </w:p>
        </w:tc>
        <w:tc>
          <w:tcPr>
            <w:tcW w:w="1983" w:type="dxa"/>
          </w:tcPr>
          <w:p w:rsidR="00C66B2C" w:rsidRDefault="00C66B2C" w:rsidP="00055CFE">
            <w:pPr>
              <w:pStyle w:val="a3"/>
              <w:ind w:left="0"/>
              <w:jc w:val="both"/>
              <w:rPr>
                <w:rFonts w:ascii="Times New Roman" w:hAnsi="Times New Roman"/>
                <w:sz w:val="24"/>
              </w:rPr>
            </w:pPr>
            <w:r w:rsidRPr="00055CFE">
              <w:rPr>
                <w:rFonts w:ascii="Times New Roman" w:hAnsi="Times New Roman"/>
                <w:sz w:val="24"/>
              </w:rPr>
              <w:t>Самостоятельная работа с теорией; практическая работа</w:t>
            </w:r>
            <w:r>
              <w:rPr>
                <w:rFonts w:ascii="Times New Roman" w:hAnsi="Times New Roman"/>
                <w:sz w:val="24"/>
              </w:rPr>
              <w:t>; практикум по решению задач</w:t>
            </w:r>
          </w:p>
        </w:tc>
      </w:tr>
      <w:tr w:rsidR="00C66B2C" w:rsidTr="00C66B2C">
        <w:tc>
          <w:tcPr>
            <w:tcW w:w="817" w:type="dxa"/>
          </w:tcPr>
          <w:p w:rsidR="00C66B2C" w:rsidRDefault="00C66B2C" w:rsidP="004C7180">
            <w:pPr>
              <w:pStyle w:val="a3"/>
              <w:numPr>
                <w:ilvl w:val="0"/>
                <w:numId w:val="22"/>
              </w:numPr>
              <w:jc w:val="both"/>
              <w:rPr>
                <w:rFonts w:ascii="Times New Roman" w:hAnsi="Times New Roman"/>
                <w:sz w:val="24"/>
              </w:rPr>
            </w:pPr>
          </w:p>
        </w:tc>
        <w:tc>
          <w:tcPr>
            <w:tcW w:w="2126" w:type="dxa"/>
          </w:tcPr>
          <w:p w:rsidR="00C66B2C" w:rsidRDefault="00C66B2C" w:rsidP="00D55A25">
            <w:pPr>
              <w:pStyle w:val="a3"/>
              <w:ind w:left="0"/>
              <w:jc w:val="both"/>
              <w:rPr>
                <w:rFonts w:ascii="Times New Roman" w:hAnsi="Times New Roman"/>
                <w:sz w:val="24"/>
              </w:rPr>
            </w:pPr>
            <w:r w:rsidRPr="00D55A25">
              <w:rPr>
                <w:rFonts w:ascii="Times New Roman" w:hAnsi="Times New Roman"/>
              </w:rPr>
              <w:t>Проект</w:t>
            </w:r>
          </w:p>
        </w:tc>
        <w:tc>
          <w:tcPr>
            <w:tcW w:w="2799" w:type="dxa"/>
          </w:tcPr>
          <w:p w:rsidR="00C66B2C" w:rsidRDefault="00C66B2C" w:rsidP="00D55A25">
            <w:pPr>
              <w:pStyle w:val="a3"/>
              <w:ind w:left="0"/>
              <w:jc w:val="both"/>
              <w:rPr>
                <w:rFonts w:ascii="Times New Roman" w:hAnsi="Times New Roman"/>
                <w:sz w:val="24"/>
              </w:rPr>
            </w:pPr>
            <w:r>
              <w:rPr>
                <w:rFonts w:ascii="Times New Roman" w:hAnsi="Times New Roman"/>
                <w:sz w:val="24"/>
              </w:rPr>
              <w:t>Лабораторные работы по курсу физики (</w:t>
            </w:r>
            <w:proofErr w:type="spellStart"/>
            <w:r>
              <w:rPr>
                <w:rFonts w:ascii="Times New Roman" w:hAnsi="Times New Roman"/>
                <w:sz w:val="24"/>
              </w:rPr>
              <w:t>Е.Ю.Карасева</w:t>
            </w:r>
            <w:proofErr w:type="spellEnd"/>
            <w:r>
              <w:rPr>
                <w:rFonts w:ascii="Times New Roman" w:hAnsi="Times New Roman"/>
                <w:sz w:val="24"/>
              </w:rPr>
              <w:t xml:space="preserve">) </w:t>
            </w:r>
          </w:p>
        </w:tc>
        <w:tc>
          <w:tcPr>
            <w:tcW w:w="1914" w:type="dxa"/>
          </w:tcPr>
          <w:p w:rsidR="00C66B2C" w:rsidRDefault="00C66B2C" w:rsidP="00055CFE">
            <w:pPr>
              <w:pStyle w:val="a3"/>
              <w:ind w:left="0"/>
              <w:jc w:val="both"/>
              <w:rPr>
                <w:rFonts w:ascii="Times New Roman" w:hAnsi="Times New Roman"/>
                <w:sz w:val="24"/>
              </w:rPr>
            </w:pPr>
            <w:r>
              <w:rPr>
                <w:rFonts w:ascii="Times New Roman" w:hAnsi="Times New Roman"/>
                <w:sz w:val="24"/>
              </w:rPr>
              <w:t xml:space="preserve">Решение задач; поиск информации, анализ и систематизация; публичное выступление - защита; </w:t>
            </w:r>
          </w:p>
        </w:tc>
        <w:tc>
          <w:tcPr>
            <w:tcW w:w="1983" w:type="dxa"/>
          </w:tcPr>
          <w:p w:rsidR="00C66B2C" w:rsidRDefault="00C66B2C" w:rsidP="00D55A25">
            <w:pPr>
              <w:pStyle w:val="a3"/>
              <w:ind w:left="0"/>
              <w:jc w:val="both"/>
              <w:rPr>
                <w:rFonts w:ascii="Times New Roman" w:hAnsi="Times New Roman"/>
                <w:sz w:val="24"/>
              </w:rPr>
            </w:pPr>
            <w:r w:rsidRPr="00055CFE">
              <w:rPr>
                <w:rFonts w:ascii="Times New Roman" w:hAnsi="Times New Roman"/>
                <w:sz w:val="24"/>
              </w:rPr>
              <w:t>Самостоятельная работа с теорией; практическая работа; практикум по решению задач</w:t>
            </w:r>
          </w:p>
        </w:tc>
      </w:tr>
      <w:tr w:rsidR="00C66B2C" w:rsidTr="00C66B2C">
        <w:tc>
          <w:tcPr>
            <w:tcW w:w="817" w:type="dxa"/>
          </w:tcPr>
          <w:p w:rsidR="00C66B2C" w:rsidRDefault="00C66B2C" w:rsidP="004C7180">
            <w:pPr>
              <w:pStyle w:val="a3"/>
              <w:numPr>
                <w:ilvl w:val="0"/>
                <w:numId w:val="22"/>
              </w:numPr>
              <w:jc w:val="both"/>
              <w:rPr>
                <w:rFonts w:ascii="Times New Roman" w:hAnsi="Times New Roman"/>
                <w:sz w:val="24"/>
              </w:rPr>
            </w:pPr>
          </w:p>
        </w:tc>
        <w:tc>
          <w:tcPr>
            <w:tcW w:w="2126" w:type="dxa"/>
          </w:tcPr>
          <w:p w:rsidR="00C66B2C" w:rsidRDefault="00C66B2C" w:rsidP="00D55A25">
            <w:pPr>
              <w:pStyle w:val="a3"/>
              <w:ind w:left="0"/>
              <w:jc w:val="both"/>
              <w:rPr>
                <w:rFonts w:ascii="Times New Roman" w:hAnsi="Times New Roman"/>
                <w:sz w:val="24"/>
              </w:rPr>
            </w:pPr>
            <w:r>
              <w:rPr>
                <w:rFonts w:ascii="Times New Roman" w:hAnsi="Times New Roman"/>
              </w:rPr>
              <w:t xml:space="preserve">Электротехника </w:t>
            </w:r>
          </w:p>
        </w:tc>
        <w:tc>
          <w:tcPr>
            <w:tcW w:w="2799" w:type="dxa"/>
          </w:tcPr>
          <w:p w:rsidR="00C66B2C" w:rsidRDefault="00C66B2C" w:rsidP="00F246E2">
            <w:pPr>
              <w:pStyle w:val="a3"/>
              <w:ind w:left="0"/>
              <w:jc w:val="both"/>
              <w:rPr>
                <w:rFonts w:ascii="Times New Roman" w:hAnsi="Times New Roman"/>
                <w:sz w:val="24"/>
              </w:rPr>
            </w:pPr>
            <w:r>
              <w:rPr>
                <w:rFonts w:ascii="Times New Roman" w:hAnsi="Times New Roman"/>
                <w:sz w:val="24"/>
              </w:rPr>
              <w:t>Факультативные занятия. Наблюдай и исследуй сам (</w:t>
            </w:r>
            <w:proofErr w:type="spellStart"/>
            <w:r>
              <w:rPr>
                <w:rFonts w:ascii="Times New Roman" w:hAnsi="Times New Roman"/>
                <w:sz w:val="24"/>
              </w:rPr>
              <w:t>Л.А.Исаченкова</w:t>
            </w:r>
            <w:proofErr w:type="spellEnd"/>
            <w:r>
              <w:rPr>
                <w:rFonts w:ascii="Times New Roman" w:hAnsi="Times New Roman"/>
                <w:sz w:val="24"/>
              </w:rPr>
              <w:t xml:space="preserve">, Г.В. Пальчик). </w:t>
            </w:r>
          </w:p>
        </w:tc>
        <w:tc>
          <w:tcPr>
            <w:tcW w:w="1914" w:type="dxa"/>
          </w:tcPr>
          <w:p w:rsidR="00C66B2C" w:rsidRDefault="00C66B2C" w:rsidP="00D55A25">
            <w:pPr>
              <w:pStyle w:val="a3"/>
              <w:ind w:left="0"/>
              <w:jc w:val="both"/>
              <w:rPr>
                <w:rFonts w:ascii="Times New Roman" w:hAnsi="Times New Roman"/>
                <w:sz w:val="24"/>
              </w:rPr>
            </w:pPr>
            <w:r>
              <w:rPr>
                <w:rFonts w:ascii="Times New Roman" w:hAnsi="Times New Roman"/>
                <w:sz w:val="24"/>
              </w:rPr>
              <w:t xml:space="preserve">Исследования; </w:t>
            </w:r>
          </w:p>
          <w:p w:rsidR="00C66B2C" w:rsidRDefault="00C66B2C" w:rsidP="00D55A25">
            <w:pPr>
              <w:pStyle w:val="a3"/>
              <w:ind w:left="0"/>
              <w:jc w:val="both"/>
              <w:rPr>
                <w:rFonts w:ascii="Times New Roman" w:hAnsi="Times New Roman"/>
                <w:sz w:val="24"/>
              </w:rPr>
            </w:pPr>
            <w:r>
              <w:rPr>
                <w:rFonts w:ascii="Times New Roman" w:hAnsi="Times New Roman"/>
                <w:sz w:val="24"/>
              </w:rPr>
              <w:t xml:space="preserve">работа над проектами; </w:t>
            </w:r>
          </w:p>
        </w:tc>
        <w:tc>
          <w:tcPr>
            <w:tcW w:w="1983" w:type="dxa"/>
          </w:tcPr>
          <w:p w:rsidR="00C66B2C" w:rsidRDefault="00C66B2C" w:rsidP="00D55A25">
            <w:pPr>
              <w:pStyle w:val="a3"/>
              <w:ind w:left="0"/>
              <w:jc w:val="both"/>
              <w:rPr>
                <w:rFonts w:ascii="Times New Roman" w:hAnsi="Times New Roman"/>
                <w:sz w:val="24"/>
              </w:rPr>
            </w:pPr>
            <w:r w:rsidRPr="007A79D1">
              <w:rPr>
                <w:rFonts w:ascii="Times New Roman" w:hAnsi="Times New Roman"/>
                <w:sz w:val="24"/>
              </w:rPr>
              <w:t>Самостоятельная работа с теорией; практическая работа; практикум по решению задач</w:t>
            </w:r>
          </w:p>
        </w:tc>
      </w:tr>
      <w:tr w:rsidR="00C66B2C" w:rsidTr="00C66B2C">
        <w:tc>
          <w:tcPr>
            <w:tcW w:w="817" w:type="dxa"/>
          </w:tcPr>
          <w:p w:rsidR="00C66B2C" w:rsidRDefault="00C66B2C" w:rsidP="004C7180">
            <w:pPr>
              <w:pStyle w:val="a3"/>
              <w:numPr>
                <w:ilvl w:val="0"/>
                <w:numId w:val="22"/>
              </w:numPr>
              <w:jc w:val="both"/>
              <w:rPr>
                <w:rFonts w:ascii="Times New Roman" w:hAnsi="Times New Roman"/>
                <w:sz w:val="24"/>
              </w:rPr>
            </w:pPr>
          </w:p>
        </w:tc>
        <w:tc>
          <w:tcPr>
            <w:tcW w:w="2126" w:type="dxa"/>
          </w:tcPr>
          <w:p w:rsidR="00C66B2C" w:rsidRDefault="00C66B2C" w:rsidP="00D55A25">
            <w:pPr>
              <w:pStyle w:val="a3"/>
              <w:ind w:left="0"/>
              <w:jc w:val="both"/>
              <w:rPr>
                <w:rFonts w:ascii="Times New Roman" w:hAnsi="Times New Roman"/>
                <w:sz w:val="24"/>
              </w:rPr>
            </w:pPr>
            <w:r>
              <w:rPr>
                <w:rFonts w:ascii="Times New Roman" w:hAnsi="Times New Roman"/>
              </w:rPr>
              <w:t>Оптические явления</w:t>
            </w:r>
          </w:p>
        </w:tc>
        <w:tc>
          <w:tcPr>
            <w:tcW w:w="2799" w:type="dxa"/>
          </w:tcPr>
          <w:p w:rsidR="00C66B2C" w:rsidRDefault="00C66B2C" w:rsidP="00D55A25">
            <w:pPr>
              <w:pStyle w:val="a3"/>
              <w:ind w:left="0"/>
              <w:jc w:val="both"/>
              <w:rPr>
                <w:rFonts w:ascii="Times New Roman" w:hAnsi="Times New Roman"/>
                <w:sz w:val="24"/>
              </w:rPr>
            </w:pPr>
            <w:r>
              <w:rPr>
                <w:rFonts w:ascii="Times New Roman" w:hAnsi="Times New Roman"/>
                <w:sz w:val="24"/>
              </w:rPr>
              <w:t xml:space="preserve">Сферы. Физика. Практикум. Ю.А </w:t>
            </w:r>
            <w:proofErr w:type="spellStart"/>
            <w:r>
              <w:rPr>
                <w:rFonts w:ascii="Times New Roman" w:hAnsi="Times New Roman"/>
                <w:sz w:val="24"/>
              </w:rPr>
              <w:t>Панебратцев</w:t>
            </w:r>
            <w:proofErr w:type="spellEnd"/>
          </w:p>
        </w:tc>
        <w:tc>
          <w:tcPr>
            <w:tcW w:w="1914" w:type="dxa"/>
          </w:tcPr>
          <w:p w:rsidR="00C66B2C" w:rsidRDefault="00C66B2C" w:rsidP="00D55A25">
            <w:pPr>
              <w:pStyle w:val="a3"/>
              <w:ind w:left="0"/>
              <w:jc w:val="both"/>
              <w:rPr>
                <w:rFonts w:ascii="Times New Roman" w:hAnsi="Times New Roman"/>
                <w:sz w:val="24"/>
              </w:rPr>
            </w:pPr>
            <w:r>
              <w:rPr>
                <w:rFonts w:ascii="Times New Roman" w:hAnsi="Times New Roman"/>
                <w:sz w:val="24"/>
              </w:rPr>
              <w:t>Диспут; решение задач профильного уровня</w:t>
            </w:r>
          </w:p>
        </w:tc>
        <w:tc>
          <w:tcPr>
            <w:tcW w:w="1983" w:type="dxa"/>
          </w:tcPr>
          <w:p w:rsidR="00C66B2C" w:rsidRDefault="00C66B2C" w:rsidP="00D55A25">
            <w:pPr>
              <w:pStyle w:val="a3"/>
              <w:ind w:left="0"/>
              <w:jc w:val="both"/>
              <w:rPr>
                <w:rFonts w:ascii="Times New Roman" w:hAnsi="Times New Roman"/>
                <w:sz w:val="24"/>
              </w:rPr>
            </w:pPr>
            <w:r w:rsidRPr="007A79D1">
              <w:rPr>
                <w:rFonts w:ascii="Times New Roman" w:hAnsi="Times New Roman"/>
                <w:sz w:val="24"/>
              </w:rPr>
              <w:t>Самостоятельная работа с теорией; практическая работа; практикум по решению задач</w:t>
            </w:r>
          </w:p>
          <w:p w:rsidR="00C66B2C" w:rsidRDefault="00C66B2C" w:rsidP="00D55A25">
            <w:pPr>
              <w:pStyle w:val="a3"/>
              <w:ind w:left="0"/>
              <w:jc w:val="both"/>
              <w:rPr>
                <w:rFonts w:ascii="Times New Roman" w:hAnsi="Times New Roman"/>
                <w:sz w:val="24"/>
              </w:rPr>
            </w:pPr>
            <w:r w:rsidRPr="006A7DBF">
              <w:rPr>
                <w:rFonts w:ascii="Times New Roman" w:hAnsi="Times New Roman"/>
                <w:sz w:val="24"/>
              </w:rPr>
              <w:t>работа в малых группах</w:t>
            </w:r>
          </w:p>
          <w:p w:rsidR="00C66B2C" w:rsidRDefault="00C66B2C" w:rsidP="00D55A25">
            <w:pPr>
              <w:pStyle w:val="a3"/>
              <w:ind w:left="0"/>
              <w:jc w:val="both"/>
              <w:rPr>
                <w:rFonts w:ascii="Times New Roman" w:hAnsi="Times New Roman"/>
                <w:sz w:val="24"/>
              </w:rPr>
            </w:pPr>
          </w:p>
        </w:tc>
      </w:tr>
    </w:tbl>
    <w:p w:rsidR="006A7760" w:rsidRPr="00C66B2C" w:rsidRDefault="006A7760" w:rsidP="00C66B2C">
      <w:pPr>
        <w:spacing w:after="0"/>
        <w:jc w:val="both"/>
        <w:rPr>
          <w:rFonts w:ascii="Times New Roman" w:hAnsi="Times New Roman"/>
          <w:sz w:val="24"/>
        </w:rPr>
      </w:pPr>
    </w:p>
    <w:p w:rsidR="006A7760" w:rsidRPr="006A7760" w:rsidRDefault="006A7760" w:rsidP="006A7760">
      <w:pPr>
        <w:pStyle w:val="a3"/>
        <w:spacing w:after="0"/>
        <w:ind w:left="1074"/>
        <w:jc w:val="center"/>
        <w:rPr>
          <w:rFonts w:ascii="Times New Roman" w:hAnsi="Times New Roman"/>
          <w:b/>
          <w:sz w:val="28"/>
          <w:szCs w:val="28"/>
        </w:rPr>
      </w:pPr>
      <w:r w:rsidRPr="006A7DBF">
        <w:rPr>
          <w:rFonts w:ascii="Times New Roman" w:hAnsi="Times New Roman"/>
          <w:b/>
          <w:sz w:val="28"/>
          <w:szCs w:val="28"/>
        </w:rPr>
        <w:lastRenderedPageBreak/>
        <w:t>3.3 Формы аттестации/ контроля и оценочные материалы.</w:t>
      </w:r>
    </w:p>
    <w:p w:rsidR="000612F5" w:rsidRDefault="000612F5" w:rsidP="009C6DAB">
      <w:pPr>
        <w:spacing w:after="0"/>
        <w:jc w:val="both"/>
        <w:rPr>
          <w:rFonts w:ascii="Times New Roman" w:hAnsi="Times New Roman"/>
          <w:sz w:val="28"/>
        </w:rPr>
      </w:pPr>
    </w:p>
    <w:p w:rsidR="000612F5" w:rsidRPr="009067CA" w:rsidRDefault="000612F5" w:rsidP="00BC45AB">
      <w:pPr>
        <w:spacing w:after="0"/>
        <w:ind w:left="784"/>
        <w:jc w:val="both"/>
        <w:rPr>
          <w:rFonts w:ascii="Times New Roman" w:hAnsi="Times New Roman"/>
          <w:sz w:val="24"/>
        </w:rPr>
      </w:pPr>
      <w:r w:rsidRPr="009067CA">
        <w:rPr>
          <w:rFonts w:ascii="Times New Roman" w:hAnsi="Times New Roman"/>
          <w:sz w:val="24"/>
        </w:rPr>
        <w:t>Тесты, диагностические материалы, анкеты  - приводятся в приложении</w:t>
      </w:r>
    </w:p>
    <w:p w:rsidR="00BC45AB" w:rsidRDefault="00BC45AB" w:rsidP="00BC45AB">
      <w:pPr>
        <w:spacing w:after="0"/>
        <w:ind w:left="784"/>
        <w:jc w:val="both"/>
        <w:rPr>
          <w:rFonts w:ascii="Times New Roman" w:hAnsi="Times New Roman"/>
          <w:sz w:val="24"/>
        </w:rPr>
      </w:pPr>
      <w:r>
        <w:rPr>
          <w:rFonts w:ascii="Times New Roman" w:hAnsi="Times New Roman"/>
          <w:sz w:val="24"/>
        </w:rPr>
        <w:t>Участие в и</w:t>
      </w:r>
      <w:r w:rsidRPr="00BC45AB">
        <w:rPr>
          <w:rFonts w:ascii="Times New Roman" w:hAnsi="Times New Roman"/>
          <w:sz w:val="24"/>
        </w:rPr>
        <w:t>нтерактивны</w:t>
      </w:r>
      <w:r>
        <w:rPr>
          <w:rFonts w:ascii="Times New Roman" w:hAnsi="Times New Roman"/>
          <w:sz w:val="24"/>
        </w:rPr>
        <w:t>х</w:t>
      </w:r>
      <w:r w:rsidRPr="00BC45AB">
        <w:rPr>
          <w:rFonts w:ascii="Times New Roman" w:hAnsi="Times New Roman"/>
          <w:sz w:val="24"/>
        </w:rPr>
        <w:t xml:space="preserve"> игр</w:t>
      </w:r>
      <w:r>
        <w:rPr>
          <w:rFonts w:ascii="Times New Roman" w:hAnsi="Times New Roman"/>
          <w:sz w:val="24"/>
        </w:rPr>
        <w:t>ах</w:t>
      </w:r>
      <w:r w:rsidRPr="00BC45AB">
        <w:rPr>
          <w:rFonts w:ascii="Times New Roman" w:hAnsi="Times New Roman"/>
          <w:sz w:val="24"/>
        </w:rPr>
        <w:t xml:space="preserve"> и </w:t>
      </w:r>
      <w:r>
        <w:rPr>
          <w:rFonts w:ascii="Times New Roman" w:hAnsi="Times New Roman"/>
          <w:sz w:val="24"/>
        </w:rPr>
        <w:t>интернет-</w:t>
      </w:r>
      <w:r w:rsidRPr="00BC45AB">
        <w:rPr>
          <w:rFonts w:ascii="Times New Roman" w:hAnsi="Times New Roman"/>
          <w:sz w:val="24"/>
        </w:rPr>
        <w:t>конкурс</w:t>
      </w:r>
      <w:r>
        <w:rPr>
          <w:rFonts w:ascii="Times New Roman" w:hAnsi="Times New Roman"/>
          <w:sz w:val="24"/>
        </w:rPr>
        <w:t>ах</w:t>
      </w:r>
    </w:p>
    <w:p w:rsidR="00BC45AB" w:rsidRDefault="00BC45AB" w:rsidP="00BC45AB">
      <w:pPr>
        <w:spacing w:after="0"/>
        <w:ind w:left="784"/>
        <w:jc w:val="both"/>
        <w:rPr>
          <w:rFonts w:ascii="Times New Roman" w:hAnsi="Times New Roman"/>
          <w:sz w:val="24"/>
        </w:rPr>
      </w:pPr>
      <w:r w:rsidRPr="00BC45AB">
        <w:rPr>
          <w:rFonts w:ascii="Times New Roman" w:hAnsi="Times New Roman"/>
          <w:sz w:val="24"/>
        </w:rPr>
        <w:t>Участие в творческих проектах и</w:t>
      </w:r>
      <w:r>
        <w:rPr>
          <w:sz w:val="20"/>
        </w:rPr>
        <w:t xml:space="preserve"> </w:t>
      </w:r>
      <w:r w:rsidRPr="00BC45AB">
        <w:rPr>
          <w:rFonts w:ascii="Times New Roman" w:hAnsi="Times New Roman"/>
          <w:sz w:val="24"/>
        </w:rPr>
        <w:t xml:space="preserve"> </w:t>
      </w:r>
      <w:r>
        <w:rPr>
          <w:rFonts w:ascii="Times New Roman" w:hAnsi="Times New Roman"/>
          <w:sz w:val="24"/>
        </w:rPr>
        <w:t>в</w:t>
      </w:r>
      <w:r w:rsidRPr="00BC45AB">
        <w:rPr>
          <w:rFonts w:ascii="Times New Roman" w:hAnsi="Times New Roman"/>
          <w:sz w:val="24"/>
        </w:rPr>
        <w:t>ыставка</w:t>
      </w:r>
      <w:r>
        <w:rPr>
          <w:rFonts w:ascii="Times New Roman" w:hAnsi="Times New Roman"/>
          <w:sz w:val="24"/>
        </w:rPr>
        <w:t>х</w:t>
      </w:r>
      <w:r w:rsidRPr="00BC45AB">
        <w:rPr>
          <w:rFonts w:ascii="Times New Roman" w:hAnsi="Times New Roman"/>
          <w:sz w:val="24"/>
        </w:rPr>
        <w:t xml:space="preserve"> работ </w:t>
      </w:r>
    </w:p>
    <w:p w:rsidR="00BC45AB" w:rsidRDefault="00BC45AB" w:rsidP="00BC45AB">
      <w:pPr>
        <w:spacing w:after="0"/>
        <w:ind w:left="784"/>
        <w:jc w:val="both"/>
        <w:rPr>
          <w:sz w:val="20"/>
        </w:rPr>
      </w:pPr>
      <w:r>
        <w:rPr>
          <w:rFonts w:ascii="Times New Roman" w:hAnsi="Times New Roman"/>
          <w:sz w:val="24"/>
        </w:rPr>
        <w:t>Участие в Олимпиаде по физике</w:t>
      </w:r>
    </w:p>
    <w:p w:rsidR="00535C2E" w:rsidRDefault="00BC45AB" w:rsidP="00BC45AB">
      <w:pPr>
        <w:spacing w:after="0"/>
        <w:ind w:left="784"/>
        <w:jc w:val="both"/>
        <w:rPr>
          <w:rFonts w:ascii="Times New Roman" w:hAnsi="Times New Roman"/>
          <w:sz w:val="24"/>
        </w:rPr>
      </w:pPr>
      <w:r>
        <w:rPr>
          <w:rFonts w:ascii="Times New Roman" w:hAnsi="Times New Roman"/>
          <w:sz w:val="24"/>
        </w:rPr>
        <w:t>Участие в н</w:t>
      </w:r>
      <w:r w:rsidRPr="00BC45AB">
        <w:rPr>
          <w:rFonts w:ascii="Times New Roman" w:hAnsi="Times New Roman"/>
          <w:sz w:val="24"/>
        </w:rPr>
        <w:t>аучно-практическ</w:t>
      </w:r>
      <w:r>
        <w:rPr>
          <w:rFonts w:ascii="Times New Roman" w:hAnsi="Times New Roman"/>
          <w:sz w:val="24"/>
        </w:rPr>
        <w:t xml:space="preserve">ой </w:t>
      </w:r>
      <w:r w:rsidRPr="00BC45AB">
        <w:rPr>
          <w:rFonts w:ascii="Times New Roman" w:hAnsi="Times New Roman"/>
          <w:sz w:val="24"/>
        </w:rPr>
        <w:t>конференци</w:t>
      </w:r>
      <w:r>
        <w:rPr>
          <w:rFonts w:ascii="Times New Roman" w:hAnsi="Times New Roman"/>
          <w:sz w:val="24"/>
        </w:rPr>
        <w:t>и</w:t>
      </w:r>
      <w:r w:rsidRPr="00BC45AB">
        <w:rPr>
          <w:rFonts w:ascii="Times New Roman" w:hAnsi="Times New Roman"/>
          <w:sz w:val="24"/>
        </w:rPr>
        <w:t xml:space="preserve"> «</w:t>
      </w:r>
      <w:r>
        <w:rPr>
          <w:rFonts w:ascii="Times New Roman" w:hAnsi="Times New Roman"/>
          <w:sz w:val="24"/>
        </w:rPr>
        <w:t>Умный бобр</w:t>
      </w:r>
      <w:r w:rsidRPr="00BC45AB">
        <w:rPr>
          <w:rFonts w:ascii="Times New Roman" w:hAnsi="Times New Roman"/>
          <w:sz w:val="24"/>
        </w:rPr>
        <w:t>!»</w:t>
      </w:r>
    </w:p>
    <w:p w:rsidR="00055CFE" w:rsidRPr="00F2340A" w:rsidRDefault="00055CFE" w:rsidP="00F2340A">
      <w:pPr>
        <w:spacing w:after="0"/>
        <w:ind w:left="784"/>
        <w:jc w:val="both"/>
        <w:rPr>
          <w:rFonts w:ascii="Times New Roman" w:hAnsi="Times New Roman"/>
          <w:sz w:val="24"/>
          <w:szCs w:val="24"/>
          <w:highlight w:val="yellow"/>
        </w:rPr>
      </w:pPr>
    </w:p>
    <w:p w:rsidR="00C66B2C" w:rsidRPr="00C66B2C" w:rsidRDefault="005A0903" w:rsidP="00C66B2C">
      <w:pPr>
        <w:spacing w:line="240" w:lineRule="auto"/>
        <w:jc w:val="both"/>
        <w:rPr>
          <w:rFonts w:ascii="Times New Roman" w:eastAsiaTheme="minorHAnsi" w:hAnsi="Times New Roman"/>
          <w:sz w:val="24"/>
          <w:szCs w:val="24"/>
        </w:rPr>
      </w:pPr>
      <w:r w:rsidRPr="00F2340A">
        <w:rPr>
          <w:rFonts w:ascii="Times New Roman" w:hAnsi="Times New Roman"/>
          <w:b/>
          <w:i/>
          <w:sz w:val="24"/>
          <w:szCs w:val="24"/>
          <w:u w:val="single"/>
        </w:rPr>
        <w:t>Приложение 1</w:t>
      </w:r>
      <w:r w:rsidRPr="00F2340A">
        <w:rPr>
          <w:rFonts w:ascii="Times New Roman" w:hAnsi="Times New Roman"/>
          <w:b/>
          <w:i/>
          <w:sz w:val="24"/>
          <w:szCs w:val="24"/>
        </w:rPr>
        <w:t xml:space="preserve">.     Входной мониторинг.    </w:t>
      </w:r>
    </w:p>
    <w:p w:rsidR="00C66B2C" w:rsidRPr="00C66B2C" w:rsidRDefault="00C66B2C" w:rsidP="00C66B2C">
      <w:pPr>
        <w:spacing w:after="75" w:line="240" w:lineRule="auto"/>
        <w:jc w:val="both"/>
        <w:rPr>
          <w:rFonts w:ascii="Times New Roman" w:eastAsia="Times New Roman" w:hAnsi="Times New Roman"/>
          <w:b/>
          <w:bCs/>
          <w:color w:val="000000"/>
          <w:sz w:val="24"/>
          <w:szCs w:val="24"/>
          <w:lang w:eastAsia="ru-RU"/>
        </w:rPr>
      </w:pPr>
      <w:r w:rsidRPr="00C66B2C">
        <w:rPr>
          <w:rFonts w:ascii="Times New Roman" w:eastAsia="Times New Roman" w:hAnsi="Times New Roman"/>
          <w:noProof/>
          <w:color w:val="000000"/>
          <w:sz w:val="24"/>
          <w:szCs w:val="24"/>
          <w:lang w:eastAsia="ru-RU"/>
        </w:rPr>
        <w:drawing>
          <wp:anchor distT="0" distB="0" distL="114300" distR="114300" simplePos="0" relativeHeight="251675648" behindDoc="0" locked="0" layoutInCell="1" allowOverlap="1" wp14:anchorId="055AC2C0" wp14:editId="05EE025D">
            <wp:simplePos x="0" y="0"/>
            <wp:positionH relativeFrom="column">
              <wp:posOffset>3392170</wp:posOffset>
            </wp:positionH>
            <wp:positionV relativeFrom="paragraph">
              <wp:posOffset>4445</wp:posOffset>
            </wp:positionV>
            <wp:extent cx="3323590" cy="2173605"/>
            <wp:effectExtent l="0" t="0" r="0" b="0"/>
            <wp:wrapSquare wrapText="bothSides"/>
            <wp:docPr id="6" name="Рисунок 6" descr="https://phys7-vpr.sdamgia.ru/get_file?id=5041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ys7-vpr.sdamgia.ru/get_file?id=50412&amp;png=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23590"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B2C">
        <w:rPr>
          <w:rFonts w:ascii="Times New Roman" w:eastAsia="Times New Roman" w:hAnsi="Times New Roman"/>
          <w:b/>
          <w:bCs/>
          <w:color w:val="000000"/>
          <w:sz w:val="24"/>
          <w:szCs w:val="24"/>
          <w:lang w:eastAsia="ru-RU"/>
        </w:rPr>
        <w:t>Задание 1 </w:t>
      </w:r>
    </w:p>
    <w:p w:rsidR="00C66B2C" w:rsidRPr="00C66B2C" w:rsidRDefault="00C66B2C" w:rsidP="00C66B2C">
      <w:pPr>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xml:space="preserve">Температура тела здорового человека равна +36,6 °С — такую температуру называют нормальной. На рисунке изображены три термометра. </w:t>
      </w:r>
    </w:p>
    <w:p w:rsidR="00C66B2C" w:rsidRPr="00C66B2C" w:rsidRDefault="00C66B2C" w:rsidP="00C66B2C">
      <w:pPr>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Чему равна цена деления того термометра, который подойдет для измерения температуры тела с необходимой точностью?</w:t>
      </w:r>
    </w:p>
    <w:p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p>
    <w:p w:rsidR="00C66B2C" w:rsidRPr="00C66B2C" w:rsidRDefault="00C66B2C" w:rsidP="00C66B2C">
      <w:pPr>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i/>
          <w:iCs/>
          <w:color w:val="000000"/>
          <w:sz w:val="24"/>
          <w:szCs w:val="24"/>
          <w:lang w:eastAsia="ru-RU"/>
        </w:rPr>
        <w:t>Дайте ответ в градусах Цельсия.____________</w:t>
      </w:r>
    </w:p>
    <w:p w:rsidR="00C66B2C" w:rsidRPr="00C66B2C" w:rsidRDefault="00C66B2C" w:rsidP="00C66B2C">
      <w:pPr>
        <w:spacing w:line="240" w:lineRule="auto"/>
        <w:jc w:val="both"/>
        <w:rPr>
          <w:rFonts w:ascii="Times New Roman" w:eastAsiaTheme="minorHAnsi" w:hAnsi="Times New Roman"/>
          <w:sz w:val="24"/>
          <w:szCs w:val="24"/>
        </w:rPr>
      </w:pPr>
    </w:p>
    <w:p w:rsidR="00C66B2C" w:rsidRPr="00C66B2C" w:rsidRDefault="00C66B2C" w:rsidP="00C66B2C">
      <w:pPr>
        <w:shd w:val="clear" w:color="auto" w:fill="FFFFFF"/>
        <w:spacing w:after="75" w:line="240" w:lineRule="auto"/>
        <w:jc w:val="both"/>
        <w:rPr>
          <w:rFonts w:ascii="Times New Roman" w:eastAsia="Times New Roman" w:hAnsi="Times New Roman"/>
          <w:b/>
          <w:bCs/>
          <w:color w:val="000000"/>
          <w:sz w:val="24"/>
          <w:szCs w:val="24"/>
          <w:lang w:eastAsia="ru-RU"/>
        </w:rPr>
      </w:pPr>
      <w:r w:rsidRPr="00C66B2C">
        <w:rPr>
          <w:rFonts w:ascii="Times New Roman" w:eastAsia="Times New Roman" w:hAnsi="Times New Roman"/>
          <w:b/>
          <w:bCs/>
          <w:color w:val="000000"/>
          <w:sz w:val="24"/>
          <w:szCs w:val="24"/>
          <w:lang w:eastAsia="ru-RU"/>
        </w:rPr>
        <w:t>Задание 2 </w:t>
      </w:r>
    </w:p>
    <w:p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xml:space="preserve">Лыжники спокойно передвигаются по снегу, но если они снимут лыжи, то они провалятся под хрупким снегом. </w:t>
      </w:r>
    </w:p>
    <w:p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xml:space="preserve">Чем это объясняется? </w:t>
      </w:r>
    </w:p>
    <w:p w:rsid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Какой формулой описывается?</w:t>
      </w:r>
    </w:p>
    <w:p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rsidR="00C66B2C" w:rsidRPr="00C66B2C" w:rsidRDefault="00C66B2C" w:rsidP="00C66B2C">
      <w:pPr>
        <w:shd w:val="clear" w:color="auto" w:fill="FFFFFF"/>
        <w:spacing w:after="75" w:line="240" w:lineRule="auto"/>
        <w:jc w:val="both"/>
        <w:rPr>
          <w:rFonts w:ascii="Times New Roman" w:eastAsia="Times New Roman" w:hAnsi="Times New Roman"/>
          <w:b/>
          <w:bCs/>
          <w:color w:val="000000"/>
          <w:sz w:val="24"/>
          <w:szCs w:val="24"/>
          <w:lang w:eastAsia="ru-RU"/>
        </w:rPr>
      </w:pPr>
      <w:r w:rsidRPr="00C66B2C">
        <w:rPr>
          <w:rFonts w:ascii="Times New Roman" w:eastAsia="Times New Roman" w:hAnsi="Times New Roman"/>
          <w:b/>
          <w:bCs/>
          <w:color w:val="000000"/>
          <w:sz w:val="24"/>
          <w:szCs w:val="24"/>
          <w:lang w:eastAsia="ru-RU"/>
        </w:rPr>
        <w:t>Задание 3 </w:t>
      </w:r>
    </w:p>
    <w:p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xml:space="preserve">Михаилу необходимо добраться на машине из Москвы в Санкт-Петербург за 9,5 часов. С какой минимальной средней скоростью он должен ехать, если длина выбранной им дороги 703 км? </w:t>
      </w:r>
    </w:p>
    <w:p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rsidR="00C66B2C" w:rsidRPr="00C66B2C" w:rsidRDefault="000E67D0"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noProof/>
          <w:color w:val="000000"/>
          <w:sz w:val="24"/>
          <w:szCs w:val="24"/>
          <w:lang w:eastAsia="ru-RU"/>
        </w:rPr>
        <w:drawing>
          <wp:anchor distT="0" distB="0" distL="114300" distR="114300" simplePos="0" relativeHeight="251676672" behindDoc="0" locked="0" layoutInCell="1" allowOverlap="1" wp14:anchorId="16DD6F9F" wp14:editId="480FE554">
            <wp:simplePos x="0" y="0"/>
            <wp:positionH relativeFrom="column">
              <wp:posOffset>3808095</wp:posOffset>
            </wp:positionH>
            <wp:positionV relativeFrom="paragraph">
              <wp:posOffset>145415</wp:posOffset>
            </wp:positionV>
            <wp:extent cx="2838450" cy="1797050"/>
            <wp:effectExtent l="0" t="0" r="0" b="0"/>
            <wp:wrapSquare wrapText="bothSides"/>
            <wp:docPr id="7" name="Рисунок 7" descr="https://phys7-vpr.sdamgia.ru/get_file?id=3970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ys7-vpr.sdamgia.ru/get_file?id=39709&amp;pn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B2C" w:rsidRPr="00C66B2C">
        <w:rPr>
          <w:rFonts w:ascii="Times New Roman" w:eastAsia="Times New Roman" w:hAnsi="Times New Roman"/>
          <w:color w:val="000000"/>
          <w:sz w:val="24"/>
          <w:szCs w:val="24"/>
          <w:lang w:eastAsia="ru-RU"/>
        </w:rPr>
        <w:t>Ответ дайте в км/ч._______________</w:t>
      </w:r>
    </w:p>
    <w:p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rsidR="00C66B2C" w:rsidRPr="00C66B2C" w:rsidRDefault="00C66B2C" w:rsidP="00C66B2C">
      <w:pPr>
        <w:shd w:val="clear" w:color="auto" w:fill="FFFFFF"/>
        <w:spacing w:after="75" w:line="240" w:lineRule="auto"/>
        <w:jc w:val="both"/>
        <w:rPr>
          <w:rFonts w:ascii="Times New Roman" w:eastAsia="Times New Roman" w:hAnsi="Times New Roman"/>
          <w:b/>
          <w:bCs/>
          <w:color w:val="000000"/>
          <w:sz w:val="24"/>
          <w:szCs w:val="24"/>
          <w:lang w:eastAsia="ru-RU"/>
        </w:rPr>
      </w:pPr>
      <w:r w:rsidRPr="00C66B2C">
        <w:rPr>
          <w:rFonts w:ascii="Times New Roman" w:eastAsia="Times New Roman" w:hAnsi="Times New Roman"/>
          <w:b/>
          <w:bCs/>
          <w:color w:val="000000"/>
          <w:sz w:val="24"/>
          <w:szCs w:val="24"/>
          <w:lang w:eastAsia="ru-RU"/>
        </w:rPr>
        <w:t>Задание 4 </w:t>
      </w:r>
    </w:p>
    <w:p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На графике представлена зависимость расстояния до дома от времени движения мальчика на самокате. Сначала он ехал из дома в школу, но по пути он вспомнил, что забыл дневник, и вернулся домой. Забрав дневник, он поехал обратно в школу.</w:t>
      </w:r>
    </w:p>
    <w:p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xml:space="preserve">С какой скоростью мальчик ехал на самокате обратно к дому? </w:t>
      </w:r>
    </w:p>
    <w:p w:rsid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Ответ дайте в метрах в секунду.__________________</w:t>
      </w:r>
    </w:p>
    <w:p w:rsidR="000E67D0" w:rsidRDefault="000E67D0"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rsidR="000E67D0" w:rsidRDefault="000E67D0"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rsidR="000E67D0" w:rsidRDefault="000E67D0"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rsidR="000E67D0" w:rsidRPr="00C66B2C" w:rsidRDefault="000E67D0"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tbl>
      <w:tblPr>
        <w:tblpPr w:leftFromText="180" w:rightFromText="180" w:vertAnchor="text" w:horzAnchor="margin" w:tblpXSpec="right" w:tblpY="379"/>
        <w:tblW w:w="0" w:type="auto"/>
        <w:tblCellMar>
          <w:top w:w="15" w:type="dxa"/>
          <w:left w:w="15" w:type="dxa"/>
          <w:bottom w:w="15" w:type="dxa"/>
          <w:right w:w="15" w:type="dxa"/>
        </w:tblCellMar>
        <w:tblLook w:val="04A0" w:firstRow="1" w:lastRow="0" w:firstColumn="1" w:lastColumn="0" w:noHBand="0" w:noVBand="1"/>
      </w:tblPr>
      <w:tblGrid>
        <w:gridCol w:w="2081"/>
        <w:gridCol w:w="2844"/>
      </w:tblGrid>
      <w:tr w:rsidR="00C66B2C" w:rsidRPr="00C66B2C" w:rsidTr="00C66B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lastRenderedPageBreak/>
              <w:t>Название вещества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Плотность вещества, кг/м</w:t>
            </w:r>
            <w:r w:rsidRPr="00C66B2C">
              <w:rPr>
                <w:rFonts w:ascii="Times New Roman" w:eastAsia="Times New Roman" w:hAnsi="Times New Roman"/>
                <w:color w:val="000000"/>
                <w:sz w:val="24"/>
                <w:szCs w:val="24"/>
                <w:vertAlign w:val="superscript"/>
                <w:lang w:eastAsia="ru-RU"/>
              </w:rPr>
              <w:t>3</w:t>
            </w:r>
          </w:p>
        </w:tc>
      </w:tr>
      <w:tr w:rsidR="00C66B2C" w:rsidRPr="00C66B2C" w:rsidTr="00C66B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Индий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7300</w:t>
            </w:r>
          </w:p>
        </w:tc>
      </w:tr>
      <w:tr w:rsidR="00C66B2C" w:rsidRPr="00C66B2C" w:rsidTr="00C66B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Кадмий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8640</w:t>
            </w:r>
          </w:p>
        </w:tc>
      </w:tr>
      <w:tr w:rsidR="00C66B2C" w:rsidRPr="00C66B2C" w:rsidTr="00C66B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Олово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7300</w:t>
            </w:r>
          </w:p>
        </w:tc>
      </w:tr>
      <w:tr w:rsidR="00C66B2C" w:rsidRPr="00C66B2C" w:rsidTr="00C66B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proofErr w:type="spellStart"/>
            <w:r w:rsidRPr="00C66B2C">
              <w:rPr>
                <w:rFonts w:ascii="Times New Roman" w:eastAsia="Times New Roman" w:hAnsi="Times New Roman"/>
                <w:color w:val="000000"/>
                <w:sz w:val="24"/>
                <w:szCs w:val="24"/>
                <w:lang w:eastAsia="ru-RU"/>
              </w:rPr>
              <w:t>Паладий</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12160</w:t>
            </w:r>
          </w:p>
        </w:tc>
      </w:tr>
      <w:tr w:rsidR="00C66B2C" w:rsidRPr="00C66B2C" w:rsidTr="00C66B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Свинец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11400</w:t>
            </w:r>
          </w:p>
        </w:tc>
      </w:tr>
    </w:tbl>
    <w:p w:rsidR="00C66B2C" w:rsidRPr="00C66B2C" w:rsidRDefault="00C66B2C" w:rsidP="00C66B2C">
      <w:pPr>
        <w:shd w:val="clear" w:color="auto" w:fill="FFFFFF"/>
        <w:spacing w:after="75" w:line="240" w:lineRule="auto"/>
        <w:jc w:val="both"/>
        <w:rPr>
          <w:rFonts w:ascii="Times New Roman" w:eastAsia="Times New Roman" w:hAnsi="Times New Roman"/>
          <w:b/>
          <w:bCs/>
          <w:color w:val="000000"/>
          <w:sz w:val="24"/>
          <w:szCs w:val="24"/>
          <w:lang w:eastAsia="ru-RU"/>
        </w:rPr>
      </w:pPr>
      <w:r w:rsidRPr="00C66B2C">
        <w:rPr>
          <w:rFonts w:ascii="Times New Roman" w:eastAsia="Times New Roman" w:hAnsi="Times New Roman"/>
          <w:b/>
          <w:bCs/>
          <w:color w:val="000000"/>
          <w:sz w:val="24"/>
          <w:szCs w:val="24"/>
          <w:lang w:eastAsia="ru-RU"/>
        </w:rPr>
        <w:t>Задание 5</w:t>
      </w:r>
    </w:p>
    <w:p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В справочнике физических свойств различных материалов представлена следующая таблица плотностей.</w:t>
      </w:r>
    </w:p>
    <w:p w:rsidR="00C66B2C" w:rsidRPr="00C66B2C" w:rsidRDefault="00C66B2C" w:rsidP="00C66B2C">
      <w:pPr>
        <w:shd w:val="clear" w:color="auto" w:fill="FFFFFF"/>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Назовите металлы, бруски из которых будут легче бруска из латуни того же объема. Плотность латуни — 8500 кг/м</w:t>
      </w:r>
      <w:r w:rsidRPr="00C66B2C">
        <w:rPr>
          <w:rFonts w:ascii="Times New Roman" w:eastAsia="Times New Roman" w:hAnsi="Times New Roman"/>
          <w:color w:val="000000"/>
          <w:sz w:val="24"/>
          <w:szCs w:val="24"/>
          <w:vertAlign w:val="superscript"/>
          <w:lang w:eastAsia="ru-RU"/>
        </w:rPr>
        <w:t>3</w:t>
      </w:r>
      <w:r w:rsidRPr="00C66B2C">
        <w:rPr>
          <w:rFonts w:ascii="Times New Roman" w:eastAsia="Times New Roman" w:hAnsi="Times New Roman"/>
          <w:color w:val="000000"/>
          <w:sz w:val="24"/>
          <w:szCs w:val="24"/>
          <w:lang w:eastAsia="ru-RU"/>
        </w:rPr>
        <w:t xml:space="preserve">. </w:t>
      </w:r>
    </w:p>
    <w:p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Ответ кратко обоснуйте.</w:t>
      </w:r>
    </w:p>
    <w:p w:rsidR="00C66B2C" w:rsidRPr="00C66B2C" w:rsidRDefault="00C66B2C" w:rsidP="00C66B2C">
      <w:pPr>
        <w:spacing w:line="240" w:lineRule="auto"/>
        <w:jc w:val="both"/>
        <w:rPr>
          <w:rFonts w:ascii="Times New Roman" w:eastAsiaTheme="minorHAnsi" w:hAnsi="Times New Roman"/>
          <w:sz w:val="24"/>
          <w:szCs w:val="24"/>
        </w:rPr>
      </w:pPr>
    </w:p>
    <w:p w:rsidR="00C66B2C" w:rsidRPr="00C66B2C" w:rsidRDefault="00C66B2C" w:rsidP="00C66B2C">
      <w:pPr>
        <w:spacing w:line="240" w:lineRule="auto"/>
        <w:jc w:val="both"/>
        <w:rPr>
          <w:rFonts w:ascii="Times New Roman" w:eastAsiaTheme="minorHAnsi" w:hAnsi="Times New Roman"/>
          <w:sz w:val="24"/>
          <w:szCs w:val="24"/>
        </w:rPr>
      </w:pPr>
      <w:r w:rsidRPr="00C66B2C">
        <w:rPr>
          <w:rFonts w:ascii="Times New Roman" w:eastAsiaTheme="minorHAnsi" w:hAnsi="Times New Roman"/>
          <w:noProof/>
          <w:sz w:val="24"/>
          <w:szCs w:val="24"/>
          <w:lang w:eastAsia="ru-RU"/>
        </w:rPr>
        <w:drawing>
          <wp:inline distT="0" distB="0" distL="0" distR="0" wp14:anchorId="24DD94B2" wp14:editId="639E2796">
            <wp:extent cx="5271714" cy="6804852"/>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9351" cy="6814710"/>
                    </a:xfrm>
                    <a:prstGeom prst="rect">
                      <a:avLst/>
                    </a:prstGeom>
                  </pic:spPr>
                </pic:pic>
              </a:graphicData>
            </a:graphic>
          </wp:inline>
        </w:drawing>
      </w:r>
    </w:p>
    <w:p w:rsidR="00C66B2C" w:rsidRPr="00C66B2C" w:rsidRDefault="00C66B2C" w:rsidP="00C66B2C">
      <w:pPr>
        <w:spacing w:line="240" w:lineRule="auto"/>
        <w:jc w:val="both"/>
        <w:rPr>
          <w:rFonts w:ascii="Times New Roman" w:eastAsiaTheme="minorHAnsi" w:hAnsi="Times New Roman"/>
          <w:sz w:val="24"/>
          <w:szCs w:val="24"/>
        </w:rPr>
      </w:pPr>
    </w:p>
    <w:p w:rsidR="00C66B2C" w:rsidRPr="00C66B2C" w:rsidRDefault="00C66B2C" w:rsidP="00C66B2C">
      <w:pPr>
        <w:spacing w:line="240" w:lineRule="auto"/>
        <w:jc w:val="both"/>
        <w:rPr>
          <w:rFonts w:ascii="Times New Roman" w:eastAsiaTheme="minorHAnsi" w:hAnsi="Times New Roman"/>
          <w:sz w:val="24"/>
          <w:szCs w:val="24"/>
        </w:rPr>
      </w:pPr>
      <w:r w:rsidRPr="00C66B2C">
        <w:rPr>
          <w:rFonts w:ascii="Times New Roman" w:eastAsiaTheme="minorHAnsi" w:hAnsi="Times New Roman"/>
          <w:noProof/>
          <w:sz w:val="24"/>
          <w:szCs w:val="24"/>
          <w:lang w:eastAsia="ru-RU"/>
        </w:rPr>
        <w:lastRenderedPageBreak/>
        <w:drawing>
          <wp:inline distT="0" distB="0" distL="0" distR="0" wp14:anchorId="456184CD" wp14:editId="4930881C">
            <wp:extent cx="5327374" cy="2608028"/>
            <wp:effectExtent l="0" t="0" r="698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43815"/>
                    <a:stretch/>
                  </pic:blipFill>
                  <pic:spPr bwMode="auto">
                    <a:xfrm>
                      <a:off x="0" y="0"/>
                      <a:ext cx="5334982" cy="2611753"/>
                    </a:xfrm>
                    <a:prstGeom prst="rect">
                      <a:avLst/>
                    </a:prstGeom>
                    <a:ln>
                      <a:noFill/>
                    </a:ln>
                    <a:extLst>
                      <a:ext uri="{53640926-AAD7-44D8-BBD7-CCE9431645EC}">
                        <a14:shadowObscured xmlns:a14="http://schemas.microsoft.com/office/drawing/2010/main"/>
                      </a:ext>
                    </a:extLst>
                  </pic:spPr>
                </pic:pic>
              </a:graphicData>
            </a:graphic>
          </wp:inline>
        </w:drawing>
      </w:r>
      <w:r w:rsidRPr="00C66B2C">
        <w:rPr>
          <w:rFonts w:ascii="Times New Roman" w:eastAsiaTheme="minorHAnsi" w:hAnsi="Times New Roman"/>
          <w:noProof/>
          <w:sz w:val="24"/>
          <w:szCs w:val="24"/>
          <w:lang w:eastAsia="ru-RU"/>
        </w:rPr>
        <w:drawing>
          <wp:inline distT="0" distB="0" distL="0" distR="0" wp14:anchorId="65E279A1" wp14:editId="3C60FF10">
            <wp:extent cx="5516871" cy="1439186"/>
            <wp:effectExtent l="0" t="0" r="825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70060"/>
                    <a:stretch/>
                  </pic:blipFill>
                  <pic:spPr bwMode="auto">
                    <a:xfrm>
                      <a:off x="0" y="0"/>
                      <a:ext cx="5524750" cy="1441241"/>
                    </a:xfrm>
                    <a:prstGeom prst="rect">
                      <a:avLst/>
                    </a:prstGeom>
                    <a:ln>
                      <a:noFill/>
                    </a:ln>
                    <a:extLst>
                      <a:ext uri="{53640926-AAD7-44D8-BBD7-CCE9431645EC}">
                        <a14:shadowObscured xmlns:a14="http://schemas.microsoft.com/office/drawing/2010/main"/>
                      </a:ext>
                    </a:extLst>
                  </pic:spPr>
                </pic:pic>
              </a:graphicData>
            </a:graphic>
          </wp:inline>
        </w:drawing>
      </w:r>
    </w:p>
    <w:p w:rsidR="00C66B2C" w:rsidRPr="00C66B2C" w:rsidRDefault="00C66B2C" w:rsidP="00C66B2C">
      <w:pPr>
        <w:spacing w:line="240" w:lineRule="auto"/>
        <w:jc w:val="both"/>
        <w:rPr>
          <w:rFonts w:ascii="Times New Roman" w:eastAsiaTheme="minorHAnsi" w:hAnsi="Times New Roman"/>
          <w:sz w:val="24"/>
          <w:szCs w:val="24"/>
        </w:rPr>
      </w:pPr>
      <w:r w:rsidRPr="00C66B2C">
        <w:rPr>
          <w:rFonts w:ascii="Times New Roman" w:eastAsiaTheme="minorHAnsi" w:hAnsi="Times New Roman"/>
          <w:noProof/>
          <w:sz w:val="24"/>
          <w:szCs w:val="24"/>
          <w:lang w:eastAsia="ru-RU"/>
        </w:rPr>
        <w:drawing>
          <wp:inline distT="0" distB="0" distL="0" distR="0" wp14:anchorId="7025E007" wp14:editId="781056DD">
            <wp:extent cx="5818084" cy="44447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33858" cy="4456830"/>
                    </a:xfrm>
                    <a:prstGeom prst="rect">
                      <a:avLst/>
                    </a:prstGeom>
                  </pic:spPr>
                </pic:pic>
              </a:graphicData>
            </a:graphic>
          </wp:inline>
        </w:drawing>
      </w:r>
    </w:p>
    <w:p w:rsidR="00C66B2C" w:rsidRPr="00C66B2C" w:rsidRDefault="00C66B2C" w:rsidP="00C66B2C">
      <w:pPr>
        <w:spacing w:line="240" w:lineRule="auto"/>
        <w:jc w:val="both"/>
        <w:rPr>
          <w:rFonts w:ascii="Times New Roman" w:eastAsiaTheme="minorHAnsi" w:hAnsi="Times New Roman"/>
          <w:sz w:val="24"/>
          <w:szCs w:val="24"/>
        </w:rPr>
      </w:pPr>
    </w:p>
    <w:p w:rsidR="005A0903" w:rsidRPr="00F2340A" w:rsidRDefault="005A0903" w:rsidP="00C66B2C">
      <w:pPr>
        <w:spacing w:after="0"/>
        <w:ind w:left="784"/>
        <w:jc w:val="both"/>
        <w:rPr>
          <w:rFonts w:ascii="Times New Roman" w:hAnsi="Times New Roman"/>
          <w:sz w:val="24"/>
          <w:szCs w:val="24"/>
        </w:rPr>
      </w:pPr>
    </w:p>
    <w:p w:rsidR="00F2340A" w:rsidRPr="00F2340A" w:rsidRDefault="00F2340A" w:rsidP="00F2340A">
      <w:pPr>
        <w:spacing w:after="0"/>
        <w:ind w:left="784"/>
        <w:jc w:val="both"/>
        <w:rPr>
          <w:rFonts w:ascii="Times New Roman" w:hAnsi="Times New Roman"/>
          <w:b/>
          <w:i/>
          <w:sz w:val="24"/>
          <w:szCs w:val="24"/>
        </w:rPr>
      </w:pPr>
      <w:r w:rsidRPr="00F2340A">
        <w:rPr>
          <w:rFonts w:ascii="Times New Roman" w:hAnsi="Times New Roman"/>
          <w:b/>
          <w:i/>
          <w:sz w:val="24"/>
          <w:szCs w:val="24"/>
          <w:u w:val="single"/>
        </w:rPr>
        <w:lastRenderedPageBreak/>
        <w:t>Приложение 2</w:t>
      </w:r>
      <w:r w:rsidRPr="00F2340A">
        <w:rPr>
          <w:rFonts w:ascii="Times New Roman" w:hAnsi="Times New Roman"/>
          <w:b/>
          <w:i/>
          <w:sz w:val="24"/>
          <w:szCs w:val="24"/>
        </w:rPr>
        <w:t xml:space="preserve">.     Промежуточный мониторинг 1. </w:t>
      </w:r>
    </w:p>
    <w:p w:rsidR="00C66B2C" w:rsidRPr="00C66B2C" w:rsidRDefault="00C66B2C" w:rsidP="00C66B2C">
      <w:pPr>
        <w:spacing w:after="0"/>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xml:space="preserve">Проверочная работа по теме «Внутренняя энергия. Теплопередача»                       </w:t>
      </w:r>
    </w:p>
    <w:p w:rsidR="00C66B2C" w:rsidRPr="00C66B2C" w:rsidRDefault="00C66B2C" w:rsidP="00C66B2C">
      <w:pPr>
        <w:spacing w:after="0"/>
        <w:jc w:val="both"/>
        <w:rPr>
          <w:rFonts w:ascii="Times New Roman" w:eastAsia="Times New Roman" w:hAnsi="Times New Roman"/>
          <w:color w:val="000000"/>
          <w:sz w:val="24"/>
          <w:szCs w:val="24"/>
          <w:lang w:eastAsia="ru-RU"/>
        </w:rPr>
      </w:pPr>
    </w:p>
    <w:p w:rsidR="00C66B2C" w:rsidRPr="00C66B2C" w:rsidRDefault="00C66B2C" w:rsidP="00C66B2C">
      <w:pPr>
        <w:numPr>
          <w:ilvl w:val="0"/>
          <w:numId w:val="32"/>
        </w:numPr>
        <w:spacing w:after="0"/>
        <w:contextualSpacing/>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Свинцовый шарик нагревают в пламени свечи. Как в процессе нагревания изменяется объём шарика и средняя скорость движения его молекул?</w:t>
      </w:r>
    </w:p>
    <w:p w:rsidR="00C66B2C" w:rsidRPr="00C66B2C" w:rsidRDefault="00C66B2C" w:rsidP="00C66B2C">
      <w:pPr>
        <w:spacing w:after="0"/>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Установите соответствие между физическими величинами и их возможными изменениями.</w:t>
      </w:r>
    </w:p>
    <w:p w:rsidR="00C66B2C" w:rsidRPr="00C66B2C" w:rsidRDefault="00C66B2C" w:rsidP="00C66B2C">
      <w:pPr>
        <w:spacing w:after="0"/>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Для каждой величины определите соответствующий характер изменения:  </w:t>
      </w:r>
    </w:p>
    <w:tbl>
      <w:tblPr>
        <w:tblW w:w="0" w:type="auto"/>
        <w:tblCellSpacing w:w="0" w:type="dxa"/>
        <w:tblCellMar>
          <w:left w:w="0" w:type="dxa"/>
          <w:right w:w="0" w:type="dxa"/>
        </w:tblCellMar>
        <w:tblLook w:val="04A0" w:firstRow="1" w:lastRow="0" w:firstColumn="1" w:lastColumn="0" w:noHBand="0" w:noVBand="1"/>
      </w:tblPr>
      <w:tblGrid>
        <w:gridCol w:w="525"/>
        <w:gridCol w:w="2355"/>
      </w:tblGrid>
      <w:tr w:rsidR="00C66B2C" w:rsidRPr="00C66B2C" w:rsidTr="00C66B2C">
        <w:trPr>
          <w:tblCellSpacing w:w="0" w:type="dxa"/>
        </w:trPr>
        <w:tc>
          <w:tcPr>
            <w:tcW w:w="525" w:type="dxa"/>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1)</w:t>
            </w:r>
          </w:p>
        </w:tc>
        <w:tc>
          <w:tcPr>
            <w:tcW w:w="2355" w:type="dxa"/>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увеличивается</w:t>
            </w:r>
          </w:p>
        </w:tc>
      </w:tr>
      <w:tr w:rsidR="00C66B2C" w:rsidRPr="00C66B2C" w:rsidTr="00C66B2C">
        <w:trPr>
          <w:tblCellSpacing w:w="0" w:type="dxa"/>
        </w:trPr>
        <w:tc>
          <w:tcPr>
            <w:tcW w:w="525" w:type="dxa"/>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2)</w:t>
            </w:r>
          </w:p>
        </w:tc>
        <w:tc>
          <w:tcPr>
            <w:tcW w:w="2355" w:type="dxa"/>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уменьшается</w:t>
            </w:r>
          </w:p>
        </w:tc>
      </w:tr>
      <w:tr w:rsidR="00C66B2C" w:rsidRPr="00C66B2C" w:rsidTr="00C66B2C">
        <w:trPr>
          <w:tblCellSpacing w:w="0" w:type="dxa"/>
        </w:trPr>
        <w:tc>
          <w:tcPr>
            <w:tcW w:w="525" w:type="dxa"/>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3)</w:t>
            </w:r>
          </w:p>
        </w:tc>
        <w:tc>
          <w:tcPr>
            <w:tcW w:w="2355" w:type="dxa"/>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не изменяется</w:t>
            </w:r>
          </w:p>
        </w:tc>
      </w:tr>
    </w:tbl>
    <w:p w:rsidR="00C66B2C" w:rsidRPr="00C66B2C" w:rsidRDefault="00C66B2C" w:rsidP="00C66B2C">
      <w:pPr>
        <w:spacing w:after="0"/>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Запишите в таблицу выбранные цифры для каждой физической величины. Цифры в ответе могут повторяться.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5"/>
        <w:gridCol w:w="3405"/>
      </w:tblGrid>
      <w:tr w:rsidR="00C66B2C" w:rsidRPr="00C66B2C" w:rsidTr="00C66B2C">
        <w:trPr>
          <w:tblCellSpacing w:w="0" w:type="dxa"/>
        </w:trPr>
        <w:tc>
          <w:tcPr>
            <w:tcW w:w="3405" w:type="dxa"/>
            <w:tcBorders>
              <w:top w:val="outset" w:sz="6" w:space="0" w:color="auto"/>
              <w:left w:val="outset" w:sz="6" w:space="0" w:color="auto"/>
              <w:bottom w:val="outset" w:sz="6" w:space="0" w:color="auto"/>
              <w:right w:val="outset" w:sz="6" w:space="0" w:color="auto"/>
            </w:tcBorders>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Объём шарика</w:t>
            </w:r>
          </w:p>
        </w:tc>
        <w:tc>
          <w:tcPr>
            <w:tcW w:w="3405" w:type="dxa"/>
            <w:tcBorders>
              <w:top w:val="outset" w:sz="6" w:space="0" w:color="auto"/>
              <w:left w:val="outset" w:sz="6" w:space="0" w:color="auto"/>
              <w:bottom w:val="outset" w:sz="6" w:space="0" w:color="auto"/>
              <w:right w:val="outset" w:sz="6" w:space="0" w:color="auto"/>
            </w:tcBorders>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Средняя скорость движения молекул шарика</w:t>
            </w:r>
          </w:p>
        </w:tc>
      </w:tr>
      <w:tr w:rsidR="00C66B2C" w:rsidRPr="00C66B2C" w:rsidTr="00C66B2C">
        <w:trPr>
          <w:tblCellSpacing w:w="0" w:type="dxa"/>
        </w:trPr>
        <w:tc>
          <w:tcPr>
            <w:tcW w:w="3405" w:type="dxa"/>
            <w:tcBorders>
              <w:top w:val="outset" w:sz="6" w:space="0" w:color="auto"/>
              <w:left w:val="outset" w:sz="6" w:space="0" w:color="auto"/>
              <w:bottom w:val="outset" w:sz="6" w:space="0" w:color="auto"/>
              <w:right w:val="outset" w:sz="6" w:space="0" w:color="auto"/>
            </w:tcBorders>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405" w:type="dxa"/>
            <w:tcBorders>
              <w:top w:val="outset" w:sz="6" w:space="0" w:color="auto"/>
              <w:left w:val="outset" w:sz="6" w:space="0" w:color="auto"/>
              <w:bottom w:val="outset" w:sz="6" w:space="0" w:color="auto"/>
              <w:right w:val="outset" w:sz="6" w:space="0" w:color="auto"/>
            </w:tcBorders>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r>
    </w:tbl>
    <w:p w:rsidR="00C66B2C" w:rsidRPr="00C66B2C" w:rsidRDefault="00C66B2C" w:rsidP="00C66B2C">
      <w:pPr>
        <w:spacing w:after="0"/>
        <w:rPr>
          <w:rFonts w:ascii="Times New Roman" w:eastAsiaTheme="minorHAnsi" w:hAnsi="Times New Roman"/>
          <w:sz w:val="24"/>
          <w:szCs w:val="24"/>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8"/>
      </w:tblGrid>
      <w:tr w:rsidR="00C66B2C" w:rsidRPr="00C66B2C" w:rsidTr="00C66B2C">
        <w:tc>
          <w:tcPr>
            <w:tcW w:w="4968" w:type="pct"/>
            <w:hideMark/>
          </w:tcPr>
          <w:p w:rsidR="00C66B2C" w:rsidRPr="00C66B2C" w:rsidRDefault="00C66B2C" w:rsidP="00C66B2C">
            <w:pPr>
              <w:numPr>
                <w:ilvl w:val="0"/>
                <w:numId w:val="32"/>
              </w:numPr>
              <w:spacing w:after="200" w:line="276" w:lineRule="auto"/>
              <w:contextualSpacing/>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Какой(-</w:t>
            </w:r>
            <w:proofErr w:type="spellStart"/>
            <w:r w:rsidRPr="00C66B2C">
              <w:rPr>
                <w:rFonts w:ascii="Times New Roman" w:eastAsia="Times New Roman" w:hAnsi="Times New Roman"/>
                <w:sz w:val="24"/>
                <w:szCs w:val="24"/>
                <w:lang w:eastAsia="ru-RU"/>
              </w:rPr>
              <w:t>ие</w:t>
            </w:r>
            <w:proofErr w:type="spellEnd"/>
            <w:r w:rsidRPr="00C66B2C">
              <w:rPr>
                <w:rFonts w:ascii="Times New Roman" w:eastAsia="Times New Roman" w:hAnsi="Times New Roman"/>
                <w:sz w:val="24"/>
                <w:szCs w:val="24"/>
                <w:lang w:eastAsia="ru-RU"/>
              </w:rPr>
              <w:t>) из видов теплопередачи сопровождается(-</w:t>
            </w:r>
            <w:proofErr w:type="spellStart"/>
            <w:r w:rsidRPr="00C66B2C">
              <w:rPr>
                <w:rFonts w:ascii="Times New Roman" w:eastAsia="Times New Roman" w:hAnsi="Times New Roman"/>
                <w:sz w:val="24"/>
                <w:szCs w:val="24"/>
                <w:lang w:eastAsia="ru-RU"/>
              </w:rPr>
              <w:t>ются</w:t>
            </w:r>
            <w:proofErr w:type="spellEnd"/>
            <w:r w:rsidRPr="00C66B2C">
              <w:rPr>
                <w:rFonts w:ascii="Times New Roman" w:eastAsia="Times New Roman" w:hAnsi="Times New Roman"/>
                <w:sz w:val="24"/>
                <w:szCs w:val="24"/>
                <w:lang w:eastAsia="ru-RU"/>
              </w:rPr>
              <w:t>) переносом вещества?</w:t>
            </w:r>
          </w:p>
        </w:tc>
      </w:tr>
      <w:tr w:rsidR="00C66B2C" w:rsidRPr="00C66B2C" w:rsidTr="00C66B2C">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3856"/>
              <w:gridCol w:w="559"/>
              <w:gridCol w:w="4812"/>
            </w:tblGrid>
            <w:tr w:rsidR="00C66B2C" w:rsidRPr="00C66B2C" w:rsidTr="00C66B2C">
              <w:trPr>
                <w:tblCellSpacing w:w="15" w:type="dxa"/>
              </w:trPr>
              <w:tc>
                <w:tcPr>
                  <w:tcW w:w="201"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84"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1)</w:t>
                  </w:r>
                  <w:r w:rsidRPr="00C66B2C">
                    <w:rPr>
                      <w:rFonts w:ascii="Times New Roman" w:eastAsia="Times New Roman" w:hAnsi="Times New Roman"/>
                      <w:sz w:val="24"/>
                      <w:szCs w:val="24"/>
                      <w:lang w:eastAsia="ru-RU"/>
                    </w:rPr>
                    <w:t> </w:t>
                  </w:r>
                </w:p>
              </w:tc>
              <w:tc>
                <w:tcPr>
                  <w:tcW w:w="4005" w:type="dxa"/>
                  <w:vAlign w:val="center"/>
                  <w:hideMark/>
                </w:tcPr>
                <w:p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только теплопроводность</w:t>
                  </w:r>
                </w:p>
              </w:tc>
              <w:tc>
                <w:tcPr>
                  <w:tcW w:w="540" w:type="dxa"/>
                  <w:vAlign w:val="center"/>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3)</w:t>
                  </w:r>
                  <w:r w:rsidRPr="00C66B2C">
                    <w:rPr>
                      <w:rFonts w:ascii="Times New Roman" w:eastAsia="Times New Roman" w:hAnsi="Times New Roman"/>
                      <w:sz w:val="24"/>
                      <w:szCs w:val="24"/>
                      <w:lang w:eastAsia="ru-RU"/>
                    </w:rPr>
                    <w:t> </w:t>
                  </w:r>
                </w:p>
              </w:tc>
              <w:tc>
                <w:tcPr>
                  <w:tcW w:w="5037" w:type="dxa"/>
                  <w:vAlign w:val="center"/>
                </w:tcPr>
                <w:p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конвекция и теплопроводность</w:t>
                  </w:r>
                </w:p>
              </w:tc>
            </w:tr>
            <w:tr w:rsidR="00C66B2C" w:rsidRPr="00C66B2C" w:rsidTr="00C66B2C">
              <w:trPr>
                <w:tblCellSpacing w:w="15" w:type="dxa"/>
              </w:trPr>
              <w:tc>
                <w:tcPr>
                  <w:tcW w:w="201"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84"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2)</w:t>
                  </w:r>
                  <w:r w:rsidRPr="00C66B2C">
                    <w:rPr>
                      <w:rFonts w:ascii="Times New Roman" w:eastAsia="Times New Roman" w:hAnsi="Times New Roman"/>
                      <w:sz w:val="24"/>
                      <w:szCs w:val="24"/>
                      <w:lang w:eastAsia="ru-RU"/>
                    </w:rPr>
                    <w:t> </w:t>
                  </w:r>
                </w:p>
              </w:tc>
              <w:tc>
                <w:tcPr>
                  <w:tcW w:w="4005" w:type="dxa"/>
                  <w:vAlign w:val="center"/>
                  <w:hideMark/>
                </w:tcPr>
                <w:p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только конвекция</w:t>
                  </w:r>
                </w:p>
              </w:tc>
              <w:tc>
                <w:tcPr>
                  <w:tcW w:w="540" w:type="dxa"/>
                  <w:vAlign w:val="center"/>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4)</w:t>
                  </w:r>
                  <w:r w:rsidRPr="00C66B2C">
                    <w:rPr>
                      <w:rFonts w:ascii="Times New Roman" w:eastAsia="Times New Roman" w:hAnsi="Times New Roman"/>
                      <w:sz w:val="24"/>
                      <w:szCs w:val="24"/>
                      <w:lang w:eastAsia="ru-RU"/>
                    </w:rPr>
                    <w:t> </w:t>
                  </w:r>
                </w:p>
              </w:tc>
              <w:tc>
                <w:tcPr>
                  <w:tcW w:w="5037" w:type="dxa"/>
                  <w:vAlign w:val="center"/>
                </w:tcPr>
                <w:p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излучение и теплопроводность</w:t>
                  </w:r>
                </w:p>
              </w:tc>
            </w:tr>
          </w:tbl>
          <w:p w:rsidR="00C66B2C" w:rsidRPr="00C66B2C" w:rsidRDefault="00C66B2C" w:rsidP="00C66B2C">
            <w:pPr>
              <w:spacing w:after="200" w:line="276" w:lineRule="auto"/>
              <w:rPr>
                <w:rFonts w:ascii="Times New Roman" w:eastAsia="Times New Roman" w:hAnsi="Times New Roman"/>
                <w:sz w:val="24"/>
                <w:szCs w:val="24"/>
                <w:lang w:eastAsia="ru-RU"/>
              </w:rPr>
            </w:pPr>
          </w:p>
        </w:tc>
      </w:tr>
    </w:tbl>
    <w:p w:rsidR="00C66B2C" w:rsidRPr="00C66B2C" w:rsidRDefault="00C66B2C" w:rsidP="00C66B2C">
      <w:pPr>
        <w:spacing w:after="0"/>
        <w:rPr>
          <w:rFonts w:ascii="Times New Roman" w:eastAsiaTheme="minorHAnsi" w:hAnsi="Times New Roman"/>
          <w:sz w:val="24"/>
          <w:szCs w:val="24"/>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8"/>
      </w:tblGrid>
      <w:tr w:rsidR="00C66B2C" w:rsidRPr="00C66B2C" w:rsidTr="00C66B2C">
        <w:tc>
          <w:tcPr>
            <w:tcW w:w="5000" w:type="pct"/>
            <w:hideMark/>
          </w:tcPr>
          <w:p w:rsidR="00C66B2C" w:rsidRPr="00C66B2C" w:rsidRDefault="00C66B2C" w:rsidP="00C66B2C">
            <w:pPr>
              <w:numPr>
                <w:ilvl w:val="0"/>
                <w:numId w:val="32"/>
              </w:numPr>
              <w:spacing w:after="200" w:line="276" w:lineRule="auto"/>
              <w:contextualSpacing/>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После того как пар, имеющий температуру 120°С, впустили в воду при комнатной температуре, внутренняя энергия</w:t>
            </w:r>
          </w:p>
        </w:tc>
      </w:tr>
      <w:tr w:rsidR="00C66B2C" w:rsidRPr="00C66B2C" w:rsidTr="00C66B2C">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3915"/>
              <w:gridCol w:w="519"/>
              <w:gridCol w:w="4793"/>
            </w:tblGrid>
            <w:tr w:rsidR="00C66B2C" w:rsidRPr="00C66B2C" w:rsidTr="00C66B2C">
              <w:trPr>
                <w:tblCellSpacing w:w="15" w:type="dxa"/>
              </w:trPr>
              <w:tc>
                <w:tcPr>
                  <w:tcW w:w="201"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84"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1)</w:t>
                  </w:r>
                  <w:r w:rsidRPr="00C66B2C">
                    <w:rPr>
                      <w:rFonts w:ascii="Times New Roman" w:eastAsia="Times New Roman" w:hAnsi="Times New Roman"/>
                      <w:sz w:val="24"/>
                      <w:szCs w:val="24"/>
                      <w:lang w:eastAsia="ru-RU"/>
                    </w:rPr>
                    <w:t> </w:t>
                  </w:r>
                </w:p>
              </w:tc>
              <w:tc>
                <w:tcPr>
                  <w:tcW w:w="4080"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и пара, и воды уменьшилась</w:t>
                  </w:r>
                </w:p>
              </w:tc>
              <w:tc>
                <w:tcPr>
                  <w:tcW w:w="495" w:type="dxa"/>
                  <w:vAlign w:val="center"/>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3)</w:t>
                  </w:r>
                  <w:r w:rsidRPr="00C66B2C">
                    <w:rPr>
                      <w:rFonts w:ascii="Times New Roman" w:eastAsia="Times New Roman" w:hAnsi="Times New Roman"/>
                      <w:sz w:val="24"/>
                      <w:szCs w:val="24"/>
                      <w:lang w:eastAsia="ru-RU"/>
                    </w:rPr>
                    <w:t> </w:t>
                  </w:r>
                </w:p>
              </w:tc>
              <w:tc>
                <w:tcPr>
                  <w:tcW w:w="5007" w:type="dxa"/>
                  <w:vAlign w:val="center"/>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пара уменьшилась, а воды увеличилась</w:t>
                  </w:r>
                </w:p>
              </w:tc>
            </w:tr>
            <w:tr w:rsidR="00C66B2C" w:rsidRPr="00C66B2C" w:rsidTr="00C66B2C">
              <w:trPr>
                <w:tblCellSpacing w:w="15" w:type="dxa"/>
              </w:trPr>
              <w:tc>
                <w:tcPr>
                  <w:tcW w:w="201"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84"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2)</w:t>
                  </w:r>
                  <w:r w:rsidRPr="00C66B2C">
                    <w:rPr>
                      <w:rFonts w:ascii="Times New Roman" w:eastAsia="Times New Roman" w:hAnsi="Times New Roman"/>
                      <w:sz w:val="24"/>
                      <w:szCs w:val="24"/>
                      <w:lang w:eastAsia="ru-RU"/>
                    </w:rPr>
                    <w:t> </w:t>
                  </w:r>
                </w:p>
              </w:tc>
              <w:tc>
                <w:tcPr>
                  <w:tcW w:w="4080"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и пара, и воды увеличилась</w:t>
                  </w:r>
                </w:p>
              </w:tc>
              <w:tc>
                <w:tcPr>
                  <w:tcW w:w="495" w:type="dxa"/>
                  <w:vAlign w:val="center"/>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4)</w:t>
                  </w:r>
                  <w:r w:rsidRPr="00C66B2C">
                    <w:rPr>
                      <w:rFonts w:ascii="Times New Roman" w:eastAsia="Times New Roman" w:hAnsi="Times New Roman"/>
                      <w:sz w:val="24"/>
                      <w:szCs w:val="24"/>
                      <w:lang w:eastAsia="ru-RU"/>
                    </w:rPr>
                    <w:t> </w:t>
                  </w:r>
                </w:p>
              </w:tc>
              <w:tc>
                <w:tcPr>
                  <w:tcW w:w="5007" w:type="dxa"/>
                  <w:vAlign w:val="center"/>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пара увеличилась, а воды уменьшилась</w:t>
                  </w:r>
                </w:p>
              </w:tc>
            </w:tr>
            <w:tr w:rsidR="00C66B2C" w:rsidRPr="00C66B2C" w:rsidTr="00C66B2C">
              <w:trPr>
                <w:tblCellSpacing w:w="15" w:type="dxa"/>
              </w:trPr>
              <w:tc>
                <w:tcPr>
                  <w:tcW w:w="201" w:type="dxa"/>
                  <w:vAlign w:val="center"/>
                </w:tcPr>
                <w:p w:rsidR="00C66B2C" w:rsidRPr="00C66B2C" w:rsidRDefault="00C66B2C" w:rsidP="00C66B2C">
                  <w:pPr>
                    <w:spacing w:after="0"/>
                    <w:rPr>
                      <w:rFonts w:ascii="Times New Roman" w:eastAsia="Times New Roman" w:hAnsi="Times New Roman"/>
                      <w:sz w:val="24"/>
                      <w:szCs w:val="24"/>
                      <w:lang w:eastAsia="ru-RU"/>
                    </w:rPr>
                  </w:pPr>
                </w:p>
              </w:tc>
              <w:tc>
                <w:tcPr>
                  <w:tcW w:w="384" w:type="dxa"/>
                  <w:vAlign w:val="center"/>
                </w:tcPr>
                <w:p w:rsidR="00C66B2C" w:rsidRPr="00C66B2C" w:rsidRDefault="00C66B2C" w:rsidP="00C66B2C">
                  <w:pPr>
                    <w:spacing w:after="0"/>
                    <w:rPr>
                      <w:rFonts w:ascii="Times New Roman" w:eastAsia="Times New Roman" w:hAnsi="Times New Roman"/>
                      <w:sz w:val="24"/>
                      <w:szCs w:val="24"/>
                      <w:lang w:eastAsia="ru-RU"/>
                    </w:rPr>
                  </w:pPr>
                </w:p>
              </w:tc>
              <w:tc>
                <w:tcPr>
                  <w:tcW w:w="4080" w:type="dxa"/>
                  <w:vAlign w:val="center"/>
                </w:tcPr>
                <w:p w:rsidR="00C66B2C" w:rsidRPr="00C66B2C" w:rsidRDefault="00C66B2C" w:rsidP="00C66B2C">
                  <w:pPr>
                    <w:spacing w:after="0"/>
                    <w:rPr>
                      <w:rFonts w:ascii="Times New Roman" w:eastAsia="Times New Roman" w:hAnsi="Times New Roman"/>
                      <w:sz w:val="24"/>
                      <w:szCs w:val="24"/>
                      <w:lang w:eastAsia="ru-RU"/>
                    </w:rPr>
                  </w:pPr>
                </w:p>
              </w:tc>
              <w:tc>
                <w:tcPr>
                  <w:tcW w:w="495" w:type="dxa"/>
                  <w:vAlign w:val="center"/>
                </w:tcPr>
                <w:p w:rsidR="00C66B2C" w:rsidRPr="00C66B2C" w:rsidRDefault="00C66B2C" w:rsidP="00C66B2C">
                  <w:pPr>
                    <w:spacing w:after="0"/>
                    <w:rPr>
                      <w:rFonts w:ascii="Times New Roman" w:eastAsia="Times New Roman" w:hAnsi="Times New Roman"/>
                      <w:sz w:val="24"/>
                      <w:szCs w:val="24"/>
                      <w:lang w:eastAsia="ru-RU"/>
                    </w:rPr>
                  </w:pPr>
                </w:p>
              </w:tc>
              <w:tc>
                <w:tcPr>
                  <w:tcW w:w="5007" w:type="dxa"/>
                  <w:vAlign w:val="center"/>
                </w:tcPr>
                <w:p w:rsidR="00C66B2C" w:rsidRPr="00C66B2C" w:rsidRDefault="00C66B2C" w:rsidP="00C66B2C">
                  <w:pPr>
                    <w:spacing w:after="0"/>
                    <w:rPr>
                      <w:rFonts w:ascii="Times New Roman" w:eastAsia="Times New Roman" w:hAnsi="Times New Roman"/>
                      <w:sz w:val="24"/>
                      <w:szCs w:val="24"/>
                      <w:lang w:eastAsia="ru-RU"/>
                    </w:rPr>
                  </w:pPr>
                </w:p>
              </w:tc>
            </w:tr>
          </w:tbl>
          <w:p w:rsidR="00C66B2C" w:rsidRPr="00C66B2C" w:rsidRDefault="00C66B2C" w:rsidP="00C66B2C">
            <w:pPr>
              <w:spacing w:after="200" w:line="276" w:lineRule="auto"/>
              <w:rPr>
                <w:rFonts w:ascii="Times New Roman" w:eastAsia="Times New Roman" w:hAnsi="Times New Roman"/>
                <w:sz w:val="24"/>
                <w:szCs w:val="24"/>
                <w:lang w:eastAsia="ru-RU"/>
              </w:rPr>
            </w:pPr>
          </w:p>
        </w:tc>
      </w:tr>
      <w:tr w:rsidR="00C66B2C" w:rsidRPr="00C66B2C" w:rsidTr="00C66B2C">
        <w:tc>
          <w:tcPr>
            <w:tcW w:w="5000" w:type="pct"/>
            <w:hideMark/>
          </w:tcPr>
          <w:p w:rsidR="00C66B2C" w:rsidRPr="00C66B2C" w:rsidRDefault="00C66B2C" w:rsidP="00C66B2C">
            <w:pPr>
              <w:numPr>
                <w:ilvl w:val="0"/>
                <w:numId w:val="32"/>
              </w:numPr>
              <w:spacing w:after="200" w:line="276" w:lineRule="auto"/>
              <w:contextualSpacing/>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Воду равной массы нагрели до одинаковой температуры и налили в две кастрюли, которые закрыли крышками и поставили в холодное место. Кастрюли совершенно одинаковы, кроме цвета внешней поверхности: одна из них чёрная, другая белая. Что произойдёт с температурой воды в кастрюлях через некоторое время, пока вода не остыла окончательно?</w:t>
            </w:r>
          </w:p>
        </w:tc>
      </w:tr>
      <w:tr w:rsidR="00C66B2C" w:rsidRPr="00C66B2C" w:rsidTr="00C66B2C">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9227"/>
            </w:tblGrid>
            <w:tr w:rsidR="00C66B2C" w:rsidRPr="00C66B2C" w:rsidTr="00C66B2C">
              <w:trPr>
                <w:tblCellSpacing w:w="15" w:type="dxa"/>
              </w:trPr>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1)</w:t>
                  </w:r>
                  <w:r w:rsidRPr="00C66B2C">
                    <w:rPr>
                      <w:rFonts w:ascii="Times New Roman" w:eastAsia="Times New Roman" w:hAnsi="Times New Roman"/>
                      <w:sz w:val="24"/>
                      <w:szCs w:val="24"/>
                      <w:lang w:eastAsia="ru-RU"/>
                    </w:rPr>
                    <w:t> </w:t>
                  </w:r>
                </w:p>
              </w:tc>
              <w:tc>
                <w:tcPr>
                  <w:tcW w:w="5000" w:type="pct"/>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Температура воды не изменится ни в той, ни в другой кастрюле.</w:t>
                  </w:r>
                </w:p>
              </w:tc>
            </w:tr>
            <w:tr w:rsidR="00C66B2C" w:rsidRPr="00C66B2C" w:rsidTr="00C66B2C">
              <w:trPr>
                <w:tblCellSpacing w:w="15" w:type="dxa"/>
              </w:trPr>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2)</w:t>
                  </w:r>
                  <w:r w:rsidRPr="00C66B2C">
                    <w:rPr>
                      <w:rFonts w:ascii="Times New Roman" w:eastAsia="Times New Roman" w:hAnsi="Times New Roman"/>
                      <w:sz w:val="24"/>
                      <w:szCs w:val="24"/>
                      <w:lang w:eastAsia="ru-RU"/>
                    </w:rPr>
                    <w:t> </w:t>
                  </w:r>
                </w:p>
              </w:tc>
              <w:tc>
                <w:tcPr>
                  <w:tcW w:w="5000" w:type="pct"/>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Температура воды понизится и в той, и в другой кастрюле на одно и то же число градусов.</w:t>
                  </w:r>
                </w:p>
              </w:tc>
            </w:tr>
            <w:tr w:rsidR="00C66B2C" w:rsidRPr="00C66B2C" w:rsidTr="00C66B2C">
              <w:trPr>
                <w:tblCellSpacing w:w="15" w:type="dxa"/>
              </w:trPr>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3)</w:t>
                  </w:r>
                  <w:r w:rsidRPr="00C66B2C">
                    <w:rPr>
                      <w:rFonts w:ascii="Times New Roman" w:eastAsia="Times New Roman" w:hAnsi="Times New Roman"/>
                      <w:sz w:val="24"/>
                      <w:szCs w:val="24"/>
                      <w:lang w:eastAsia="ru-RU"/>
                    </w:rPr>
                    <w:t> </w:t>
                  </w:r>
                </w:p>
              </w:tc>
              <w:tc>
                <w:tcPr>
                  <w:tcW w:w="5000" w:type="pct"/>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Температура воды в белой кастрюле станет ниже, чем в чёрной.</w:t>
                  </w:r>
                </w:p>
              </w:tc>
            </w:tr>
            <w:tr w:rsidR="00C66B2C" w:rsidRPr="00C66B2C" w:rsidTr="00C66B2C">
              <w:trPr>
                <w:tblCellSpacing w:w="15" w:type="dxa"/>
              </w:trPr>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4)</w:t>
                  </w:r>
                  <w:r w:rsidRPr="00C66B2C">
                    <w:rPr>
                      <w:rFonts w:ascii="Times New Roman" w:eastAsia="Times New Roman" w:hAnsi="Times New Roman"/>
                      <w:sz w:val="24"/>
                      <w:szCs w:val="24"/>
                      <w:lang w:eastAsia="ru-RU"/>
                    </w:rPr>
                    <w:t> </w:t>
                  </w:r>
                </w:p>
              </w:tc>
              <w:tc>
                <w:tcPr>
                  <w:tcW w:w="5000" w:type="pct"/>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Температура воды в чёрной кастрюле станет ниже, чем в белой.</w:t>
                  </w:r>
                </w:p>
              </w:tc>
            </w:tr>
          </w:tbl>
          <w:p w:rsidR="00C66B2C" w:rsidRPr="00C66B2C" w:rsidRDefault="00C66B2C" w:rsidP="00C66B2C">
            <w:pPr>
              <w:spacing w:after="200" w:line="276" w:lineRule="auto"/>
              <w:rPr>
                <w:rFonts w:ascii="Times New Roman" w:eastAsia="Times New Roman" w:hAnsi="Times New Roman"/>
                <w:sz w:val="24"/>
                <w:szCs w:val="24"/>
                <w:lang w:eastAsia="ru-RU"/>
              </w:rPr>
            </w:pPr>
          </w:p>
        </w:tc>
      </w:tr>
    </w:tbl>
    <w:p w:rsidR="00C66B2C" w:rsidRPr="00C66B2C" w:rsidRDefault="00C66B2C" w:rsidP="00C66B2C">
      <w:pPr>
        <w:spacing w:after="0"/>
        <w:rPr>
          <w:rFonts w:ascii="Times New Roman" w:eastAsiaTheme="minorHAnsi" w:hAnsi="Times New Roman"/>
          <w:sz w:val="24"/>
          <w:szCs w:val="24"/>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8"/>
      </w:tblGrid>
      <w:tr w:rsidR="00C66B2C" w:rsidRPr="00C66B2C" w:rsidTr="00C66B2C">
        <w:tc>
          <w:tcPr>
            <w:tcW w:w="5000" w:type="pct"/>
            <w:hideMark/>
          </w:tcPr>
          <w:p w:rsidR="00C66B2C" w:rsidRPr="00C66B2C" w:rsidRDefault="00C66B2C" w:rsidP="00C66B2C">
            <w:pPr>
              <w:spacing w:after="200" w:line="276" w:lineRule="auto"/>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5. В два одинаковых сосуда налили раствор медного купороса (раствор голубого цвета), а поверх налили воду (рис. 1). Один из сосудов оставили при комнатной температуре, а второй поставили в холодильник. Через несколько дней сравнили растворы и отметили, что граница двух жидкостей гораздо заметнее размыта в сосуде, который находился при комнатной температуре (рис. 2 и 3).</w:t>
            </w:r>
          </w:p>
          <w:p w:rsidR="00C66B2C" w:rsidRPr="00C66B2C" w:rsidRDefault="00C66B2C" w:rsidP="00C66B2C">
            <w:pPr>
              <w:spacing w:after="200" w:line="276" w:lineRule="auto"/>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lastRenderedPageBreak/>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3120"/>
              <w:gridCol w:w="3120"/>
            </w:tblGrid>
            <w:tr w:rsidR="00C66B2C" w:rsidRPr="00C66B2C" w:rsidTr="00C66B2C">
              <w:trPr>
                <w:tblCellSpacing w:w="0" w:type="dxa"/>
              </w:trPr>
              <w:tc>
                <w:tcPr>
                  <w:tcW w:w="3120" w:type="dxa"/>
                  <w:tcBorders>
                    <w:top w:val="outset" w:sz="6" w:space="0" w:color="auto"/>
                    <w:left w:val="outset" w:sz="6" w:space="0" w:color="auto"/>
                    <w:bottom w:val="outset" w:sz="6" w:space="0" w:color="auto"/>
                    <w:right w:val="outset" w:sz="6" w:space="0" w:color="auto"/>
                  </w:tcBorders>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noProof/>
                      <w:sz w:val="24"/>
                      <w:szCs w:val="24"/>
                      <w:lang w:eastAsia="ru-RU"/>
                    </w:rPr>
                    <w:drawing>
                      <wp:inline distT="0" distB="0" distL="0" distR="0" wp14:anchorId="25E152E6" wp14:editId="503609B6">
                        <wp:extent cx="1552575" cy="2200275"/>
                        <wp:effectExtent l="0" t="0" r="9525" b="9525"/>
                        <wp:docPr id="3"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52575" cy="2200275"/>
                                </a:xfrm>
                                <a:prstGeom prst="rect">
                                  <a:avLst/>
                                </a:prstGeom>
                                <a:noFill/>
                                <a:ln>
                                  <a:noFill/>
                                </a:ln>
                              </pic:spPr>
                            </pic:pic>
                          </a:graphicData>
                        </a:graphic>
                      </wp:inline>
                    </w:drawing>
                  </w:r>
                </w:p>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120" w:type="dxa"/>
                  <w:tcBorders>
                    <w:top w:val="outset" w:sz="6" w:space="0" w:color="auto"/>
                    <w:left w:val="outset" w:sz="6" w:space="0" w:color="auto"/>
                    <w:bottom w:val="outset" w:sz="6" w:space="0" w:color="auto"/>
                    <w:right w:val="outset" w:sz="6" w:space="0" w:color="auto"/>
                  </w:tcBorders>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noProof/>
                      <w:sz w:val="24"/>
                      <w:szCs w:val="24"/>
                      <w:lang w:eastAsia="ru-RU"/>
                    </w:rPr>
                    <w:drawing>
                      <wp:inline distT="0" distB="0" distL="0" distR="0" wp14:anchorId="441F61E2" wp14:editId="02FB01FB">
                        <wp:extent cx="762000" cy="2200275"/>
                        <wp:effectExtent l="0" t="0" r="0" b="9525"/>
                        <wp:docPr id="4"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2000" cy="2200275"/>
                                </a:xfrm>
                                <a:prstGeom prst="rect">
                                  <a:avLst/>
                                </a:prstGeom>
                                <a:noFill/>
                                <a:ln>
                                  <a:noFill/>
                                </a:ln>
                              </pic:spPr>
                            </pic:pic>
                          </a:graphicData>
                        </a:graphic>
                      </wp:inline>
                    </w:drawing>
                  </w:r>
                </w:p>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120" w:type="dxa"/>
                  <w:tcBorders>
                    <w:top w:val="outset" w:sz="6" w:space="0" w:color="auto"/>
                    <w:left w:val="outset" w:sz="6" w:space="0" w:color="auto"/>
                    <w:bottom w:val="outset" w:sz="6" w:space="0" w:color="auto"/>
                    <w:right w:val="outset" w:sz="6" w:space="0" w:color="auto"/>
                  </w:tcBorders>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noProof/>
                      <w:sz w:val="24"/>
                      <w:szCs w:val="24"/>
                      <w:lang w:eastAsia="ru-RU"/>
                    </w:rPr>
                    <w:drawing>
                      <wp:inline distT="0" distB="0" distL="0" distR="0" wp14:anchorId="7287BCB8" wp14:editId="5C5FC413">
                        <wp:extent cx="762000" cy="2200275"/>
                        <wp:effectExtent l="0" t="0" r="0" b="9525"/>
                        <wp:docPr id="5"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2200275"/>
                                </a:xfrm>
                                <a:prstGeom prst="rect">
                                  <a:avLst/>
                                </a:prstGeom>
                                <a:noFill/>
                                <a:ln>
                                  <a:noFill/>
                                </a:ln>
                              </pic:spPr>
                            </pic:pic>
                          </a:graphicData>
                        </a:graphic>
                      </wp:inline>
                    </w:drawing>
                  </w:r>
                </w:p>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r>
            <w:tr w:rsidR="00C66B2C" w:rsidRPr="00C66B2C" w:rsidTr="00C66B2C">
              <w:trPr>
                <w:tblCellSpacing w:w="0" w:type="dxa"/>
              </w:trPr>
              <w:tc>
                <w:tcPr>
                  <w:tcW w:w="3120" w:type="dxa"/>
                  <w:tcBorders>
                    <w:top w:val="outset" w:sz="6" w:space="0" w:color="auto"/>
                    <w:left w:val="outset" w:sz="6" w:space="0" w:color="auto"/>
                    <w:bottom w:val="outset" w:sz="6" w:space="0" w:color="auto"/>
                    <w:right w:val="outset" w:sz="6" w:space="0" w:color="auto"/>
                  </w:tcBorders>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Рисунок 1.</w:t>
                  </w:r>
                </w:p>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Граница жидкостей </w:t>
                  </w:r>
                  <w:r w:rsidRPr="00C66B2C">
                    <w:rPr>
                      <w:rFonts w:ascii="Times New Roman" w:eastAsia="Times New Roman" w:hAnsi="Times New Roman"/>
                      <w:sz w:val="24"/>
                      <w:szCs w:val="24"/>
                      <w:lang w:eastAsia="ru-RU"/>
                    </w:rPr>
                    <w:br/>
                    <w:t>в исходном состоянии</w:t>
                  </w:r>
                </w:p>
              </w:tc>
              <w:tc>
                <w:tcPr>
                  <w:tcW w:w="3120" w:type="dxa"/>
                  <w:tcBorders>
                    <w:top w:val="outset" w:sz="6" w:space="0" w:color="auto"/>
                    <w:left w:val="outset" w:sz="6" w:space="0" w:color="auto"/>
                    <w:bottom w:val="outset" w:sz="6" w:space="0" w:color="auto"/>
                    <w:right w:val="outset" w:sz="6" w:space="0" w:color="auto"/>
                  </w:tcBorders>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Рисунок 2.</w:t>
                  </w:r>
                </w:p>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Перемешивание жидкостей в сосуде, находившемся при комнатной температуре</w:t>
                  </w:r>
                </w:p>
              </w:tc>
              <w:tc>
                <w:tcPr>
                  <w:tcW w:w="3120" w:type="dxa"/>
                  <w:tcBorders>
                    <w:top w:val="outset" w:sz="6" w:space="0" w:color="auto"/>
                    <w:left w:val="outset" w:sz="6" w:space="0" w:color="auto"/>
                    <w:bottom w:val="outset" w:sz="6" w:space="0" w:color="auto"/>
                    <w:right w:val="outset" w:sz="6" w:space="0" w:color="auto"/>
                  </w:tcBorders>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Рисунок 3.</w:t>
                  </w:r>
                </w:p>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Перемешивание жидкостей в сосуде, находившемся </w:t>
                  </w:r>
                  <w:r w:rsidRPr="00C66B2C">
                    <w:rPr>
                      <w:rFonts w:ascii="Times New Roman" w:eastAsia="Times New Roman" w:hAnsi="Times New Roman"/>
                      <w:sz w:val="24"/>
                      <w:szCs w:val="24"/>
                      <w:lang w:eastAsia="ru-RU"/>
                    </w:rPr>
                    <w:br/>
                    <w:t>в холодильнике</w:t>
                  </w:r>
                </w:p>
              </w:tc>
            </w:tr>
          </w:tbl>
          <w:p w:rsidR="00C66B2C" w:rsidRPr="00C66B2C" w:rsidRDefault="00C66B2C" w:rsidP="00C66B2C">
            <w:pPr>
              <w:spacing w:after="200" w:line="276" w:lineRule="auto"/>
              <w:rPr>
                <w:rFonts w:ascii="Times New Roman" w:eastAsia="Times New Roman" w:hAnsi="Times New Roman"/>
                <w:sz w:val="24"/>
                <w:szCs w:val="24"/>
                <w:lang w:eastAsia="ru-RU"/>
              </w:rPr>
            </w:pPr>
          </w:p>
          <w:p w:rsidR="00C66B2C" w:rsidRPr="00C66B2C" w:rsidRDefault="00C66B2C" w:rsidP="00C66B2C">
            <w:pPr>
              <w:spacing w:after="200" w:line="276" w:lineRule="auto"/>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Выберите из предложенного перечня </w:t>
            </w:r>
            <w:r w:rsidRPr="00C66B2C">
              <w:rPr>
                <w:rFonts w:ascii="Times New Roman" w:eastAsia="Times New Roman" w:hAnsi="Times New Roman"/>
                <w:b/>
                <w:bCs/>
                <w:i/>
                <w:iCs/>
                <w:sz w:val="24"/>
                <w:szCs w:val="24"/>
                <w:lang w:eastAsia="ru-RU"/>
              </w:rPr>
              <w:t>два</w:t>
            </w:r>
            <w:r w:rsidRPr="00C66B2C">
              <w:rPr>
                <w:rFonts w:ascii="Times New Roman" w:eastAsia="Times New Roman" w:hAnsi="Times New Roman"/>
                <w:sz w:val="24"/>
                <w:szCs w:val="24"/>
                <w:lang w:eastAsia="ru-RU"/>
              </w:rPr>
              <w:t> утверждения, которые соответствуют результатам проведённых экспериментальных наблюдений. Укажите их номера.</w:t>
            </w:r>
          </w:p>
        </w:tc>
      </w:tr>
      <w:tr w:rsidR="00C66B2C" w:rsidRPr="00C66B2C" w:rsidTr="00C66B2C">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9227"/>
            </w:tblGrid>
            <w:tr w:rsidR="00C66B2C" w:rsidRPr="00C66B2C" w:rsidTr="00C66B2C">
              <w:trPr>
                <w:tblCellSpacing w:w="15" w:type="dxa"/>
              </w:trPr>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lastRenderedPageBreak/>
                    <w:t>  </w:t>
                  </w:r>
                </w:p>
              </w:tc>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1)</w:t>
                  </w:r>
                  <w:r w:rsidRPr="00C66B2C">
                    <w:rPr>
                      <w:rFonts w:ascii="Times New Roman" w:eastAsia="Times New Roman" w:hAnsi="Times New Roman"/>
                      <w:sz w:val="24"/>
                      <w:szCs w:val="24"/>
                      <w:lang w:eastAsia="ru-RU"/>
                    </w:rPr>
                    <w:t> </w:t>
                  </w:r>
                </w:p>
              </w:tc>
              <w:tc>
                <w:tcPr>
                  <w:tcW w:w="5000" w:type="pct"/>
                  <w:vAlign w:val="center"/>
                  <w:hideMark/>
                </w:tcPr>
                <w:p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Процесс диффузии можно наблюдать в жидкостях.</w:t>
                  </w:r>
                </w:p>
              </w:tc>
            </w:tr>
            <w:tr w:rsidR="00C66B2C" w:rsidRPr="00C66B2C" w:rsidTr="00C66B2C">
              <w:trPr>
                <w:tblCellSpacing w:w="15" w:type="dxa"/>
              </w:trPr>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2)</w:t>
                  </w:r>
                  <w:r w:rsidRPr="00C66B2C">
                    <w:rPr>
                      <w:rFonts w:ascii="Times New Roman" w:eastAsia="Times New Roman" w:hAnsi="Times New Roman"/>
                      <w:sz w:val="24"/>
                      <w:szCs w:val="24"/>
                      <w:lang w:eastAsia="ru-RU"/>
                    </w:rPr>
                    <w:t> </w:t>
                  </w:r>
                </w:p>
              </w:tc>
              <w:tc>
                <w:tcPr>
                  <w:tcW w:w="5000" w:type="pct"/>
                  <w:vAlign w:val="center"/>
                  <w:hideMark/>
                </w:tcPr>
                <w:p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Скорость диффузии зависит от температуры вещества.</w:t>
                  </w:r>
                </w:p>
              </w:tc>
            </w:tr>
            <w:tr w:rsidR="00C66B2C" w:rsidRPr="00C66B2C" w:rsidTr="00C66B2C">
              <w:trPr>
                <w:tblCellSpacing w:w="15" w:type="dxa"/>
              </w:trPr>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3)</w:t>
                  </w:r>
                  <w:r w:rsidRPr="00C66B2C">
                    <w:rPr>
                      <w:rFonts w:ascii="Times New Roman" w:eastAsia="Times New Roman" w:hAnsi="Times New Roman"/>
                      <w:sz w:val="24"/>
                      <w:szCs w:val="24"/>
                      <w:lang w:eastAsia="ru-RU"/>
                    </w:rPr>
                    <w:t> </w:t>
                  </w:r>
                </w:p>
              </w:tc>
              <w:tc>
                <w:tcPr>
                  <w:tcW w:w="5000" w:type="pct"/>
                  <w:vAlign w:val="center"/>
                  <w:hideMark/>
                </w:tcPr>
                <w:p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Скорость диффузии зависит от агрегатного состояния вещества.</w:t>
                  </w:r>
                </w:p>
              </w:tc>
            </w:tr>
            <w:tr w:rsidR="00C66B2C" w:rsidRPr="00C66B2C" w:rsidTr="00C66B2C">
              <w:trPr>
                <w:tblCellSpacing w:w="15" w:type="dxa"/>
              </w:trPr>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4)</w:t>
                  </w:r>
                  <w:r w:rsidRPr="00C66B2C">
                    <w:rPr>
                      <w:rFonts w:ascii="Times New Roman" w:eastAsia="Times New Roman" w:hAnsi="Times New Roman"/>
                      <w:sz w:val="24"/>
                      <w:szCs w:val="24"/>
                      <w:lang w:eastAsia="ru-RU"/>
                    </w:rPr>
                    <w:t> </w:t>
                  </w:r>
                </w:p>
              </w:tc>
              <w:tc>
                <w:tcPr>
                  <w:tcW w:w="5000" w:type="pct"/>
                  <w:vAlign w:val="center"/>
                  <w:hideMark/>
                </w:tcPr>
                <w:p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Скорость диффузии зависит от рода жидкостей.</w:t>
                  </w:r>
                </w:p>
              </w:tc>
            </w:tr>
            <w:tr w:rsidR="00C66B2C" w:rsidRPr="00C66B2C" w:rsidTr="00C66B2C">
              <w:trPr>
                <w:tblCellSpacing w:w="15" w:type="dxa"/>
              </w:trPr>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5)</w:t>
                  </w:r>
                  <w:r w:rsidRPr="00C66B2C">
                    <w:rPr>
                      <w:rFonts w:ascii="Times New Roman" w:eastAsia="Times New Roman" w:hAnsi="Times New Roman"/>
                      <w:sz w:val="24"/>
                      <w:szCs w:val="24"/>
                      <w:lang w:eastAsia="ru-RU"/>
                    </w:rPr>
                    <w:t> </w:t>
                  </w:r>
                </w:p>
              </w:tc>
              <w:tc>
                <w:tcPr>
                  <w:tcW w:w="5000" w:type="pct"/>
                  <w:vAlign w:val="center"/>
                  <w:hideMark/>
                </w:tcPr>
                <w:p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В твёрдых телах скорость диффузии наименьшая.</w:t>
                  </w:r>
                </w:p>
              </w:tc>
            </w:tr>
          </w:tbl>
          <w:p w:rsidR="00C66B2C" w:rsidRPr="00C66B2C" w:rsidRDefault="00C66B2C" w:rsidP="00C66B2C">
            <w:pPr>
              <w:spacing w:after="200" w:line="276" w:lineRule="auto"/>
              <w:rPr>
                <w:rFonts w:ascii="Times New Roman" w:eastAsia="Times New Roman" w:hAnsi="Times New Roman"/>
                <w:sz w:val="24"/>
                <w:szCs w:val="24"/>
                <w:lang w:eastAsia="ru-RU"/>
              </w:rPr>
            </w:pPr>
          </w:p>
        </w:tc>
      </w:tr>
    </w:tbl>
    <w:p w:rsidR="00C66B2C" w:rsidRPr="00C66B2C" w:rsidRDefault="00C66B2C" w:rsidP="00C66B2C">
      <w:pPr>
        <w:spacing w:after="0"/>
        <w:jc w:val="both"/>
        <w:rPr>
          <w:rFonts w:ascii="Times New Roman" w:eastAsia="Times New Roman" w:hAnsi="Times New Roman"/>
          <w:color w:val="000000"/>
          <w:sz w:val="24"/>
          <w:szCs w:val="24"/>
          <w:lang w:eastAsia="ru-RU"/>
        </w:rPr>
      </w:pPr>
    </w:p>
    <w:p w:rsidR="00C66B2C" w:rsidRPr="00C66B2C" w:rsidRDefault="00C66B2C" w:rsidP="00C66B2C">
      <w:pPr>
        <w:numPr>
          <w:ilvl w:val="0"/>
          <w:numId w:val="33"/>
        </w:numPr>
        <w:spacing w:after="0"/>
        <w:contextualSpacing/>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Имеются деревянный и металлический шарики одинакового объёма. Какой из шариков в 40-градусную жару на ощупь кажется холоднее? Ответ поясните.</w:t>
      </w:r>
    </w:p>
    <w:p w:rsidR="00C66B2C" w:rsidRPr="00C66B2C" w:rsidRDefault="00C66B2C" w:rsidP="00C66B2C">
      <w:pPr>
        <w:spacing w:after="0"/>
        <w:jc w:val="both"/>
        <w:rPr>
          <w:rFonts w:ascii="Times New Roman" w:eastAsia="Times New Roman" w:hAnsi="Times New Roman"/>
          <w:color w:val="000000"/>
          <w:sz w:val="28"/>
          <w:szCs w:val="28"/>
          <w:lang w:eastAsia="ru-RU"/>
        </w:rPr>
      </w:pPr>
    </w:p>
    <w:p w:rsidR="00F2340A" w:rsidRPr="00F2340A" w:rsidRDefault="00F2340A" w:rsidP="00F2340A">
      <w:pPr>
        <w:spacing w:after="0"/>
        <w:ind w:left="784"/>
        <w:jc w:val="both"/>
        <w:rPr>
          <w:rFonts w:ascii="Times New Roman" w:hAnsi="Times New Roman"/>
          <w:sz w:val="24"/>
          <w:szCs w:val="24"/>
          <w:u w:val="single"/>
        </w:rPr>
      </w:pPr>
    </w:p>
    <w:p w:rsidR="00F2340A" w:rsidRPr="00F2340A" w:rsidRDefault="00F2340A" w:rsidP="00F2340A">
      <w:pPr>
        <w:spacing w:after="0"/>
        <w:ind w:left="784"/>
        <w:jc w:val="both"/>
        <w:rPr>
          <w:rFonts w:ascii="Times New Roman" w:hAnsi="Times New Roman"/>
          <w:b/>
          <w:i/>
          <w:sz w:val="24"/>
          <w:szCs w:val="24"/>
        </w:rPr>
      </w:pPr>
      <w:r w:rsidRPr="00F2340A">
        <w:rPr>
          <w:rFonts w:ascii="Times New Roman" w:hAnsi="Times New Roman"/>
          <w:b/>
          <w:i/>
          <w:sz w:val="24"/>
          <w:szCs w:val="24"/>
          <w:u w:val="single"/>
        </w:rPr>
        <w:t>Приложение 3</w:t>
      </w:r>
      <w:r w:rsidRPr="00F2340A">
        <w:rPr>
          <w:rFonts w:ascii="Times New Roman" w:hAnsi="Times New Roman"/>
          <w:b/>
          <w:i/>
          <w:sz w:val="24"/>
          <w:szCs w:val="24"/>
        </w:rPr>
        <w:t xml:space="preserve">.     Промежуточный мониторинг 2. </w:t>
      </w:r>
    </w:p>
    <w:p w:rsidR="000E67D0" w:rsidRPr="000E67D0" w:rsidRDefault="000E67D0" w:rsidP="000E67D0">
      <w:pPr>
        <w:spacing w:after="0" w:line="240" w:lineRule="auto"/>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 xml:space="preserve">Контрольная работа по теме «Изменение агрегатных состояний </w:t>
      </w:r>
      <w:proofErr w:type="spellStart"/>
      <w:r w:rsidRPr="000E67D0">
        <w:rPr>
          <w:rFonts w:ascii="Times New Roman" w:eastAsia="Times New Roman" w:hAnsi="Times New Roman"/>
          <w:b/>
          <w:bCs/>
          <w:color w:val="000000"/>
          <w:sz w:val="24"/>
          <w:szCs w:val="24"/>
          <w:lang w:eastAsia="ru-RU"/>
        </w:rPr>
        <w:t>вещеста</w:t>
      </w:r>
      <w:proofErr w:type="spellEnd"/>
      <w:r w:rsidRPr="000E67D0">
        <w:rPr>
          <w:rFonts w:ascii="Times New Roman" w:eastAsia="Times New Roman" w:hAnsi="Times New Roman"/>
          <w:b/>
          <w:bCs/>
          <w:color w:val="000000"/>
          <w:sz w:val="24"/>
          <w:szCs w:val="24"/>
          <w:lang w:eastAsia="ru-RU"/>
        </w:rPr>
        <w:t>»</w:t>
      </w: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1 </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Для каждого физического понятия из первого столбца подберите соответствующий пример из второго столбца.</w:t>
      </w:r>
    </w:p>
    <w:tbl>
      <w:tblPr>
        <w:tblW w:w="4000" w:type="pct"/>
        <w:tblCellMar>
          <w:top w:w="15" w:type="dxa"/>
          <w:left w:w="15" w:type="dxa"/>
          <w:bottom w:w="15" w:type="dxa"/>
          <w:right w:w="15" w:type="dxa"/>
        </w:tblCellMar>
        <w:tblLook w:val="04A0" w:firstRow="1" w:lastRow="0" w:firstColumn="1" w:lastColumn="0" w:noHBand="0" w:noVBand="1"/>
      </w:tblPr>
      <w:tblGrid>
        <w:gridCol w:w="5624"/>
        <w:gridCol w:w="2410"/>
      </w:tblGrid>
      <w:tr w:rsidR="000E67D0" w:rsidRPr="000E67D0" w:rsidTr="000E67D0">
        <w:tc>
          <w:tcPr>
            <w:tcW w:w="3500" w:type="pct"/>
            <w:tcBorders>
              <w:top w:val="nil"/>
              <w:left w:val="nil"/>
              <w:bottom w:val="nil"/>
              <w:right w:val="nil"/>
            </w:tcBorders>
            <w:tcMar>
              <w:top w:w="60" w:type="dxa"/>
              <w:left w:w="60" w:type="dxa"/>
              <w:bottom w:w="60" w:type="dxa"/>
              <w:right w:w="60" w:type="dxa"/>
            </w:tcMar>
            <w:vAlign w:val="center"/>
            <w:hideMark/>
          </w:tcPr>
          <w:p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ФИЗИЧЕСКИЕ ПОНЯТИЯ</w:t>
            </w:r>
          </w:p>
        </w:tc>
        <w:tc>
          <w:tcPr>
            <w:tcW w:w="1500" w:type="pct"/>
            <w:tcBorders>
              <w:top w:val="nil"/>
              <w:left w:val="nil"/>
              <w:bottom w:val="nil"/>
              <w:right w:val="nil"/>
            </w:tcBorders>
            <w:tcMar>
              <w:top w:w="60" w:type="dxa"/>
              <w:left w:w="60" w:type="dxa"/>
              <w:bottom w:w="60" w:type="dxa"/>
              <w:right w:w="60" w:type="dxa"/>
            </w:tcMar>
            <w:vAlign w:val="center"/>
            <w:hideMark/>
          </w:tcPr>
          <w:p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ПРИМЕРЫ</w:t>
            </w:r>
          </w:p>
        </w:tc>
      </w:tr>
      <w:tr w:rsidR="000E67D0" w:rsidRPr="000E67D0" w:rsidTr="000E67D0">
        <w:tc>
          <w:tcPr>
            <w:tcW w:w="0" w:type="auto"/>
            <w:tcBorders>
              <w:top w:val="nil"/>
              <w:left w:val="nil"/>
              <w:bottom w:val="nil"/>
              <w:right w:val="nil"/>
            </w:tcBorders>
            <w:tcMar>
              <w:top w:w="60" w:type="dxa"/>
              <w:left w:w="60" w:type="dxa"/>
              <w:bottom w:w="60" w:type="dxa"/>
              <w:right w:w="60" w:type="dxa"/>
            </w:tcMar>
            <w:vAlign w:val="center"/>
            <w:hideMark/>
          </w:tcPr>
          <w:p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А) физическая величина</w:t>
            </w:r>
          </w:p>
          <w:p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p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Б) единица физической величины</w:t>
            </w:r>
          </w:p>
          <w:p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lastRenderedPageBreak/>
              <w:t> </w:t>
            </w:r>
          </w:p>
          <w:p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B) физический прибор</w:t>
            </w:r>
          </w:p>
        </w:tc>
        <w:tc>
          <w:tcPr>
            <w:tcW w:w="0" w:type="auto"/>
            <w:tcBorders>
              <w:top w:val="nil"/>
              <w:left w:val="nil"/>
              <w:bottom w:val="nil"/>
              <w:right w:val="nil"/>
            </w:tcBorders>
            <w:tcMar>
              <w:top w:w="60" w:type="dxa"/>
              <w:left w:w="60" w:type="dxa"/>
              <w:bottom w:w="60" w:type="dxa"/>
              <w:right w:w="60" w:type="dxa"/>
            </w:tcMar>
            <w:vAlign w:val="center"/>
            <w:hideMark/>
          </w:tcPr>
          <w:p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lastRenderedPageBreak/>
              <w:t>1)  термометр</w:t>
            </w:r>
          </w:p>
          <w:p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диффузия</w:t>
            </w:r>
          </w:p>
          <w:p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энергия</w:t>
            </w:r>
          </w:p>
          <w:p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lastRenderedPageBreak/>
              <w:t>4)  джоуль</w:t>
            </w:r>
          </w:p>
          <w:p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  молекула</w:t>
            </w:r>
          </w:p>
        </w:tc>
      </w:tr>
    </w:tbl>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2 </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Установите соответствие между формулами для расчёта физических величин и названиями этих величин.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tbl>
      <w:tblPr>
        <w:tblW w:w="8770" w:type="dxa"/>
        <w:tblCellMar>
          <w:top w:w="15" w:type="dxa"/>
          <w:left w:w="15" w:type="dxa"/>
          <w:bottom w:w="15" w:type="dxa"/>
          <w:right w:w="15" w:type="dxa"/>
        </w:tblCellMar>
        <w:tblLook w:val="04A0" w:firstRow="1" w:lastRow="0" w:firstColumn="1" w:lastColumn="0" w:noHBand="0" w:noVBand="1"/>
      </w:tblPr>
      <w:tblGrid>
        <w:gridCol w:w="2510"/>
        <w:gridCol w:w="180"/>
        <w:gridCol w:w="6080"/>
      </w:tblGrid>
      <w:tr w:rsidR="000E67D0" w:rsidRPr="000E67D0" w:rsidTr="000E67D0">
        <w:tc>
          <w:tcPr>
            <w:tcW w:w="2510" w:type="dxa"/>
            <w:tcBorders>
              <w:top w:val="nil"/>
              <w:left w:val="nil"/>
              <w:bottom w:val="nil"/>
              <w:right w:val="nil"/>
            </w:tcBorders>
            <w:tcMar>
              <w:top w:w="60" w:type="dxa"/>
              <w:left w:w="60" w:type="dxa"/>
              <w:bottom w:w="60" w:type="dxa"/>
              <w:right w:w="60" w:type="dxa"/>
            </w:tcMar>
            <w:vAlign w:val="center"/>
            <w:hideMark/>
          </w:tcPr>
          <w:p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ФОРМУЛЫ</w:t>
            </w:r>
          </w:p>
        </w:tc>
        <w:tc>
          <w:tcPr>
            <w:tcW w:w="0" w:type="auto"/>
            <w:tcBorders>
              <w:top w:val="nil"/>
              <w:left w:val="nil"/>
              <w:bottom w:val="nil"/>
              <w:right w:val="nil"/>
            </w:tcBorders>
            <w:tcMar>
              <w:top w:w="60" w:type="dxa"/>
              <w:left w:w="60" w:type="dxa"/>
              <w:bottom w:w="60" w:type="dxa"/>
              <w:right w:w="60" w:type="dxa"/>
            </w:tcMar>
            <w:vAlign w:val="center"/>
            <w:hideMark/>
          </w:tcPr>
          <w:p w:rsidR="000E67D0" w:rsidRPr="000E67D0" w:rsidRDefault="000E67D0" w:rsidP="000E67D0">
            <w:pPr>
              <w:spacing w:before="75"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ФИЗИЧЕСКИЕ ВЕЛИЧИНЫ</w:t>
            </w:r>
          </w:p>
        </w:tc>
      </w:tr>
      <w:tr w:rsidR="000E67D0" w:rsidRPr="000E67D0" w:rsidTr="000E67D0">
        <w:tc>
          <w:tcPr>
            <w:tcW w:w="0" w:type="auto"/>
            <w:tcBorders>
              <w:top w:val="nil"/>
              <w:left w:val="nil"/>
              <w:bottom w:val="nil"/>
              <w:right w:val="nil"/>
            </w:tcBorders>
            <w:tcMar>
              <w:top w:w="60" w:type="dxa"/>
              <w:left w:w="60" w:type="dxa"/>
              <w:bottom w:w="60" w:type="dxa"/>
              <w:right w:w="60" w:type="dxa"/>
            </w:tcMar>
            <w:hideMark/>
          </w:tcPr>
          <w:p w:rsidR="000E67D0" w:rsidRPr="000E67D0" w:rsidRDefault="000E67D0" w:rsidP="000E67D0">
            <w:pPr>
              <w:spacing w:after="0" w:line="240" w:lineRule="auto"/>
              <w:ind w:firstLine="375"/>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А) </w:t>
            </w:r>
            <w:r w:rsidRPr="000E67D0">
              <w:rPr>
                <w:rFonts w:ascii="Times New Roman" w:eastAsia="Times New Roman" w:hAnsi="Times New Roman"/>
                <w:noProof/>
                <w:color w:val="000000"/>
                <w:sz w:val="24"/>
                <w:szCs w:val="24"/>
                <w:lang w:eastAsia="ru-RU"/>
              </w:rPr>
              <w:drawing>
                <wp:inline distT="0" distB="0" distL="0" distR="0" wp14:anchorId="60F1E697" wp14:editId="3B2818F4">
                  <wp:extent cx="809625" cy="438150"/>
                  <wp:effectExtent l="0" t="0" r="9525" b="0"/>
                  <wp:docPr id="25" name="Рисунок 25" descr=" дробь, числитель — Q, знаменатель — m умножить на (t_2 минус t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 Q, знаменатель — m умножить на (t_2 минус t_1)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438150"/>
                          </a:xfrm>
                          <a:prstGeom prst="rect">
                            <a:avLst/>
                          </a:prstGeom>
                          <a:noFill/>
                          <a:ln>
                            <a:noFill/>
                          </a:ln>
                        </pic:spPr>
                      </pic:pic>
                    </a:graphicData>
                  </a:graphic>
                </wp:inline>
              </w:drawing>
            </w:r>
          </w:p>
          <w:p w:rsidR="000E67D0" w:rsidRPr="000E67D0" w:rsidRDefault="000E67D0" w:rsidP="000E67D0">
            <w:pPr>
              <w:spacing w:after="0" w:line="240" w:lineRule="auto"/>
              <w:ind w:firstLine="375"/>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Б) </w:t>
            </w:r>
            <w:r w:rsidRPr="000E67D0">
              <w:rPr>
                <w:rFonts w:ascii="Times New Roman" w:eastAsia="Times New Roman" w:hAnsi="Times New Roman"/>
                <w:noProof/>
                <w:color w:val="000000"/>
                <w:sz w:val="24"/>
                <w:szCs w:val="24"/>
                <w:lang w:eastAsia="ru-RU"/>
              </w:rPr>
              <w:drawing>
                <wp:inline distT="0" distB="0" distL="0" distR="0" wp14:anchorId="0C522A47" wp14:editId="472C8CE8">
                  <wp:extent cx="971550" cy="190500"/>
                  <wp:effectExtent l="0" t="0" r="0" b="0"/>
                  <wp:docPr id="26" name="Рисунок 26" descr="c умножить на m умножить на (t_2 минус 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 умножить на m умножить на (t_2 минус t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rsidR="000E67D0" w:rsidRPr="000E67D0" w:rsidRDefault="000E67D0" w:rsidP="000E67D0">
            <w:pPr>
              <w:spacing w:before="75"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tc>
        <w:tc>
          <w:tcPr>
            <w:tcW w:w="0" w:type="auto"/>
            <w:tcBorders>
              <w:top w:val="nil"/>
              <w:left w:val="nil"/>
              <w:bottom w:val="nil"/>
              <w:right w:val="nil"/>
            </w:tcBorders>
            <w:tcMar>
              <w:top w:w="60" w:type="dxa"/>
              <w:left w:w="60" w:type="dxa"/>
              <w:bottom w:w="60" w:type="dxa"/>
              <w:right w:w="60" w:type="dxa"/>
            </w:tcMar>
            <w:hideMark/>
          </w:tcPr>
          <w:p w:rsidR="000E67D0" w:rsidRPr="000E67D0" w:rsidRDefault="000E67D0" w:rsidP="000E67D0">
            <w:pPr>
              <w:spacing w:after="0" w:line="240" w:lineRule="auto"/>
              <w:ind w:firstLine="375"/>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удельная теплота парообразования</w:t>
            </w:r>
          </w:p>
          <w:p w:rsidR="000E67D0" w:rsidRPr="000E67D0" w:rsidRDefault="000E67D0" w:rsidP="000E67D0">
            <w:pPr>
              <w:spacing w:after="0" w:line="240" w:lineRule="auto"/>
              <w:ind w:firstLine="375"/>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количество теплоты, необходимое для нагревания твёрдого вещества</w:t>
            </w:r>
          </w:p>
          <w:p w:rsidR="000E67D0" w:rsidRPr="000E67D0" w:rsidRDefault="000E67D0" w:rsidP="000E67D0">
            <w:pPr>
              <w:spacing w:after="0" w:line="240" w:lineRule="auto"/>
              <w:ind w:firstLine="375"/>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удельная теплота плавления</w:t>
            </w:r>
          </w:p>
          <w:p w:rsidR="000E67D0" w:rsidRPr="000E67D0" w:rsidRDefault="000E67D0" w:rsidP="000E67D0">
            <w:pPr>
              <w:spacing w:after="0" w:line="240" w:lineRule="auto"/>
              <w:ind w:firstLine="375"/>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 удельная теплоёмкость вещества</w:t>
            </w:r>
          </w:p>
        </w:tc>
      </w:tr>
    </w:tbl>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3 </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Колбу с воздухом, закрытую пробкой и находящуюся длительное время в комнате при температуре +20 °С, целиком погрузили в большую ванну с водой. Температура воды в ванне была равна +50 °С. В результате установления теплового равновесия внутренняя энергия воздуха в колбе</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увеличится                         2) не изменится</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уменьшится                       4) станет равной нулю</w:t>
      </w: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noProof/>
          <w:color w:val="000000"/>
          <w:sz w:val="24"/>
          <w:szCs w:val="24"/>
          <w:lang w:eastAsia="ru-RU"/>
        </w:rPr>
        <w:drawing>
          <wp:anchor distT="0" distB="0" distL="114300" distR="114300" simplePos="0" relativeHeight="251678720" behindDoc="0" locked="0" layoutInCell="1" allowOverlap="1" wp14:anchorId="13267314" wp14:editId="45199517">
            <wp:simplePos x="0" y="0"/>
            <wp:positionH relativeFrom="column">
              <wp:posOffset>4217035</wp:posOffset>
            </wp:positionH>
            <wp:positionV relativeFrom="paragraph">
              <wp:posOffset>116205</wp:posOffset>
            </wp:positionV>
            <wp:extent cx="2249805" cy="1320800"/>
            <wp:effectExtent l="0" t="0" r="0" b="0"/>
            <wp:wrapSquare wrapText="bothSides"/>
            <wp:docPr id="27" name="Рисунок 27" descr="https://phys-oge.sdamgia.ru/get_file?id=56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hys-oge.sdamgia.ru/get_file?id=5686&amp;png=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4980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 Задание 4</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На рисунке приведена зависимость температуры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lang w:eastAsia="ru-RU"/>
        </w:rPr>
        <w:t> некоторого вещества массой </w:t>
      </w:r>
      <w:r w:rsidRPr="000E67D0">
        <w:rPr>
          <w:rFonts w:ascii="Times New Roman" w:eastAsia="Times New Roman" w:hAnsi="Times New Roman"/>
          <w:i/>
          <w:iCs/>
          <w:color w:val="000000"/>
          <w:sz w:val="24"/>
          <w:szCs w:val="24"/>
          <w:lang w:eastAsia="ru-RU"/>
        </w:rPr>
        <w:t>m</w:t>
      </w:r>
      <w:r w:rsidRPr="000E67D0">
        <w:rPr>
          <w:rFonts w:ascii="Times New Roman" w:eastAsia="Times New Roman" w:hAnsi="Times New Roman"/>
          <w:color w:val="000000"/>
          <w:sz w:val="24"/>
          <w:szCs w:val="24"/>
          <w:lang w:eastAsia="ru-RU"/>
        </w:rPr>
        <w:t> от времени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lang w:eastAsia="ru-RU"/>
        </w:rPr>
        <w:t>. Вещество в единицу времени получает постоянное количество теплоты. В момент времени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lang w:eastAsia="ru-RU"/>
        </w:rPr>
        <w:t xml:space="preserve"> = 0 вещество находилось в твёрдом состоянии. </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В течение какого интервала времени происходило нагревание этого вещества в жидком состоянии?</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от 0 до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1</w:t>
      </w:r>
      <w:r w:rsidRPr="000E67D0">
        <w:rPr>
          <w:rFonts w:ascii="Times New Roman" w:eastAsia="Times New Roman" w:hAnsi="Times New Roman"/>
          <w:color w:val="000000"/>
          <w:sz w:val="24"/>
          <w:szCs w:val="24"/>
          <w:lang w:eastAsia="ru-RU"/>
        </w:rPr>
        <w:t xml:space="preserve">              2) от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1</w:t>
      </w:r>
      <w:r w:rsidRPr="000E67D0">
        <w:rPr>
          <w:rFonts w:ascii="Times New Roman" w:eastAsia="Times New Roman" w:hAnsi="Times New Roman"/>
          <w:color w:val="000000"/>
          <w:sz w:val="24"/>
          <w:szCs w:val="24"/>
          <w:lang w:eastAsia="ru-RU"/>
        </w:rPr>
        <w:t> до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2</w:t>
      </w:r>
      <w:r w:rsidRPr="000E67D0">
        <w:rPr>
          <w:rFonts w:ascii="Times New Roman" w:eastAsia="Times New Roman" w:hAnsi="Times New Roman"/>
          <w:color w:val="000000"/>
          <w:sz w:val="24"/>
          <w:szCs w:val="24"/>
          <w:lang w:eastAsia="ru-RU"/>
        </w:rPr>
        <w:t xml:space="preserve">            3) от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2</w:t>
      </w:r>
      <w:r w:rsidRPr="000E67D0">
        <w:rPr>
          <w:rFonts w:ascii="Times New Roman" w:eastAsia="Times New Roman" w:hAnsi="Times New Roman"/>
          <w:color w:val="000000"/>
          <w:sz w:val="24"/>
          <w:szCs w:val="24"/>
          <w:lang w:eastAsia="ru-RU"/>
        </w:rPr>
        <w:t> до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3</w:t>
      </w:r>
      <w:r w:rsidRPr="000E67D0">
        <w:rPr>
          <w:rFonts w:ascii="Times New Roman" w:eastAsia="Times New Roman" w:hAnsi="Times New Roman"/>
          <w:color w:val="000000"/>
          <w:sz w:val="24"/>
          <w:szCs w:val="24"/>
          <w:lang w:eastAsia="ru-RU"/>
        </w:rPr>
        <w:t xml:space="preserve">             4) от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3</w:t>
      </w:r>
      <w:r w:rsidRPr="000E67D0">
        <w:rPr>
          <w:rFonts w:ascii="Times New Roman" w:eastAsia="Times New Roman" w:hAnsi="Times New Roman"/>
          <w:color w:val="000000"/>
          <w:sz w:val="24"/>
          <w:szCs w:val="24"/>
          <w:lang w:eastAsia="ru-RU"/>
        </w:rPr>
        <w:t> до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4</w:t>
      </w: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5 </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При нагревании столбика спирта в термометре</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уменьшается среднее расстояние между молекулами спирта</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увеличивается среднее расстояние между молекулами спирта</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увеличивается объём молекул спирта</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 уменьшается объём молекул спирта</w:t>
      </w: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6</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Прочитайте текст и вставьте на места пропусков слова (словосочетания) из приведённого списка.</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Известно, что по мере спуска в недра Земли температура постепенно ________ (А). Это обстоятельство и сам факт извержения вулканами ________ (Б) лавы невольно наталкивали на мысль, что на определенных глубинах вещество земного шара находится в расплавленном состоянии. Однако на самом деле всё не так просто. Одновременно с повышением температуры растет давление в земных глубинах. А ведь чем больше давление, тем ________ (В) температура плавления (см. рисунок).</w:t>
      </w:r>
    </w:p>
    <w:p w:rsidR="000E67D0" w:rsidRPr="000E67D0" w:rsidRDefault="000E67D0" w:rsidP="000E67D0">
      <w:pPr>
        <w:spacing w:after="0" w:line="240" w:lineRule="auto"/>
        <w:jc w:val="right"/>
        <w:rPr>
          <w:rFonts w:ascii="Times New Roman" w:eastAsia="Times New Roman" w:hAnsi="Times New Roman"/>
          <w:color w:val="000000"/>
          <w:sz w:val="24"/>
          <w:szCs w:val="24"/>
          <w:lang w:eastAsia="ru-RU"/>
        </w:rPr>
      </w:pPr>
      <w:r w:rsidRPr="000E67D0">
        <w:rPr>
          <w:rFonts w:ascii="Times New Roman" w:eastAsia="Times New Roman" w:hAnsi="Times New Roman"/>
          <w:noProof/>
          <w:color w:val="000000"/>
          <w:sz w:val="24"/>
          <w:szCs w:val="24"/>
          <w:lang w:eastAsia="ru-RU"/>
        </w:rPr>
        <w:lastRenderedPageBreak/>
        <w:drawing>
          <wp:inline distT="0" distB="0" distL="0" distR="0" wp14:anchorId="0179707F" wp14:editId="2ADD6326">
            <wp:extent cx="3937022" cy="2011680"/>
            <wp:effectExtent l="0" t="0" r="6350" b="7620"/>
            <wp:docPr id="28" name="Рисунок 28" descr="https://phys-oge.sdamgia.ru/get_file?id=15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hys-oge.sdamgia.ru/get_file?id=1551&amp;png=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8825" cy="2012601"/>
                    </a:xfrm>
                    <a:prstGeom prst="rect">
                      <a:avLst/>
                    </a:prstGeom>
                    <a:noFill/>
                    <a:ln>
                      <a:noFill/>
                    </a:ln>
                  </pic:spPr>
                </pic:pic>
              </a:graphicData>
            </a:graphic>
          </wp:inline>
        </w:drawing>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Согласно современным представлениям большая часть земных недр сохраняет ________ (Г) состояние. Однако вещество астеносферы (оболочка Земли от 100 км до 300 км в глубину) находится в почти расплавленном состоянии. Так называют твёрдое состояние, которое легко переходит в жидкое (расплавленное) при небольшом повышении температуры (процесс 1) или понижении давления (процесс 2).</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Источником первичных расплавов магмы является астеносфера. Если в каком-то районе снижается давление (например, при смещении участков литосферы), то твёрдое вещество астеносферы тотчас превращается в жидкий расплав, то есть в магму.</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Список слов и словосочетаний:</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noProof/>
          <w:color w:val="000000"/>
          <w:sz w:val="24"/>
          <w:szCs w:val="24"/>
          <w:lang w:eastAsia="ru-RU"/>
        </w:rPr>
        <w:drawing>
          <wp:anchor distT="0" distB="0" distL="114300" distR="114300" simplePos="0" relativeHeight="251679744" behindDoc="0" locked="0" layoutInCell="1" allowOverlap="1" wp14:anchorId="0A316653" wp14:editId="242F4200">
            <wp:simplePos x="0" y="0"/>
            <wp:positionH relativeFrom="column">
              <wp:posOffset>3661410</wp:posOffset>
            </wp:positionH>
            <wp:positionV relativeFrom="paragraph">
              <wp:posOffset>81915</wp:posOffset>
            </wp:positionV>
            <wp:extent cx="2638425" cy="2757805"/>
            <wp:effectExtent l="0" t="0" r="9525" b="4445"/>
            <wp:wrapSquare wrapText="bothSides"/>
            <wp:docPr id="29" name="Рисунок 29" descr="https://phys-oge.sdamgia.ru/get_file?id=132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hys-oge.sdamgia.ru/get_file?id=1328&amp;png=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8425"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color w:val="000000"/>
          <w:sz w:val="24"/>
          <w:szCs w:val="24"/>
          <w:lang w:eastAsia="ru-RU"/>
        </w:rPr>
        <w:t>1) повышается</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понижается</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выше</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 ниже</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 газообразный</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6) жидкий</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7) твёрдый</w:t>
      </w: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7</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xml:space="preserve">На рисунке представлен график зависимости температуры от полученного количества теплоты для вещества массой 2 кг. Первоначально вещество находилось в твёрдом состоянии. Определите удельную теплоту плавления вещества. </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Ответ запишите в кДж/кг.</w:t>
      </w: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8</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Герметично закрытый сосуд, частично заполненный водой, длительное время хранился при комнатной температуре, а затем был переставлен в холодильник. Как изменятся плотность водяного пара и относительная влажность в сосуде?</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Для каждой величины определите соответствующий характер изменения:</w:t>
      </w:r>
    </w:p>
    <w:p w:rsidR="000E67D0" w:rsidRPr="000E67D0" w:rsidRDefault="000E67D0" w:rsidP="000E67D0">
      <w:pPr>
        <w:spacing w:before="150"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увеличится</w:t>
      </w:r>
    </w:p>
    <w:p w:rsidR="000E67D0" w:rsidRPr="000E67D0" w:rsidRDefault="000E67D0" w:rsidP="000E67D0">
      <w:pPr>
        <w:spacing w:after="0" w:line="240" w:lineRule="auto"/>
        <w:ind w:firstLine="3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уменьшится</w:t>
      </w:r>
    </w:p>
    <w:p w:rsidR="000E67D0" w:rsidRPr="000E67D0" w:rsidRDefault="000E67D0" w:rsidP="000E67D0">
      <w:pPr>
        <w:spacing w:after="0" w:line="240" w:lineRule="auto"/>
        <w:ind w:firstLine="3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не изменится</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Запишите выбранные цифры для каждой физической величины. Цифры в ответе могут повторяться. Полученную очередность цифр впишите в ответ.</w:t>
      </w:r>
    </w:p>
    <w:tbl>
      <w:tblPr>
        <w:tblW w:w="10118" w:type="dxa"/>
        <w:tblCellMar>
          <w:top w:w="15" w:type="dxa"/>
          <w:left w:w="15" w:type="dxa"/>
          <w:bottom w:w="15" w:type="dxa"/>
          <w:right w:w="15" w:type="dxa"/>
        </w:tblCellMar>
        <w:tblLook w:val="04A0" w:firstRow="1" w:lastRow="0" w:firstColumn="1" w:lastColumn="0" w:noHBand="0" w:noVBand="1"/>
      </w:tblPr>
      <w:tblGrid>
        <w:gridCol w:w="5059"/>
        <w:gridCol w:w="5059"/>
      </w:tblGrid>
      <w:tr w:rsidR="000E67D0" w:rsidRPr="000E67D0" w:rsidTr="000E67D0">
        <w:trPr>
          <w:trHeight w:val="372"/>
        </w:trPr>
        <w:tc>
          <w:tcPr>
            <w:tcW w:w="50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E67D0" w:rsidRPr="000E67D0" w:rsidRDefault="000E67D0" w:rsidP="000E67D0">
            <w:pPr>
              <w:spacing w:after="0" w:line="240" w:lineRule="auto"/>
              <w:ind w:firstLine="3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Плотность пара</w:t>
            </w:r>
          </w:p>
        </w:tc>
        <w:tc>
          <w:tcPr>
            <w:tcW w:w="50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Относительная влажность воздуха</w:t>
            </w:r>
          </w:p>
        </w:tc>
      </w:tr>
      <w:tr w:rsidR="000E67D0" w:rsidRPr="000E67D0" w:rsidTr="000E67D0">
        <w:trPr>
          <w:trHeight w:val="26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6.5pt;height:18pt" o:ole="">
                  <v:imagedata r:id="rId25" o:title=""/>
                </v:shape>
                <w:control r:id="rId26" w:name="DefaultOcxName36" w:shapeid="_x0000_i1031"/>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rPr>
              <w:object w:dxaOrig="225" w:dyaOrig="225">
                <v:shape id="_x0000_i1034" type="#_x0000_t75" style="width:16.5pt;height:18pt" o:ole="">
                  <v:imagedata r:id="rId25" o:title=""/>
                </v:shape>
                <w:control r:id="rId27" w:name="DefaultOcxName37" w:shapeid="_x0000_i1034"/>
              </w:object>
            </w:r>
          </w:p>
        </w:tc>
      </w:tr>
    </w:tbl>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noProof/>
          <w:color w:val="000000"/>
          <w:sz w:val="24"/>
          <w:szCs w:val="24"/>
          <w:lang w:eastAsia="ru-RU"/>
        </w:rPr>
        <w:lastRenderedPageBreak/>
        <w:drawing>
          <wp:anchor distT="0" distB="0" distL="114300" distR="114300" simplePos="0" relativeHeight="251680768" behindDoc="0" locked="0" layoutInCell="1" allowOverlap="1" wp14:anchorId="6E347002" wp14:editId="6CB9FC54">
            <wp:simplePos x="0" y="0"/>
            <wp:positionH relativeFrom="column">
              <wp:posOffset>4365625</wp:posOffset>
            </wp:positionH>
            <wp:positionV relativeFrom="paragraph">
              <wp:posOffset>174625</wp:posOffset>
            </wp:positionV>
            <wp:extent cx="2098675" cy="1113155"/>
            <wp:effectExtent l="0" t="0" r="0" b="0"/>
            <wp:wrapSquare wrapText="bothSides"/>
            <wp:docPr id="30" name="Рисунок 30" descr="https://phys-oge.sdamgia.ru/get_file?id=104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hys-oge.sdamgia.ru/get_file?id=1046&amp;png=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867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b/>
          <w:bCs/>
          <w:color w:val="000000"/>
          <w:sz w:val="24"/>
          <w:szCs w:val="24"/>
          <w:lang w:eastAsia="ru-RU"/>
        </w:rPr>
        <w:t>Задание 9</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На рисунке представлен график зависимости температуры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lang w:eastAsia="ru-RU"/>
        </w:rPr>
        <w:t> от времени </w:t>
      </w:r>
      <w:r w:rsidRPr="000E67D0">
        <w:rPr>
          <w:rFonts w:ascii="Times New Roman" w:eastAsia="Times New Roman" w:hAnsi="Times New Roman"/>
          <w:i/>
          <w:iCs/>
          <w:color w:val="000000"/>
          <w:sz w:val="24"/>
          <w:szCs w:val="24"/>
          <w:lang w:eastAsia="ru-RU"/>
        </w:rPr>
        <w:t>τ</w:t>
      </w:r>
      <w:r w:rsidRPr="000E67D0">
        <w:rPr>
          <w:rFonts w:ascii="Times New Roman" w:eastAsia="Times New Roman" w:hAnsi="Times New Roman"/>
          <w:color w:val="000000"/>
          <w:sz w:val="24"/>
          <w:szCs w:val="24"/>
          <w:lang w:eastAsia="ru-RU"/>
        </w:rPr>
        <w:t> при равномерном нагревании и последующем равномерном охлаждении вещества, первоначально находящегося в твёрдом состоянии.</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Используя данные графика, выберите из предложенного перечня два верных утверждения. Укажите их номера.</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Участок БВ графика соответствует процессу кипения вещества.</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Участок ГД графика соответствует кристаллизации вещества.</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В процессе перехода вещества из состояния, соответствующего точке Б, в состояние, соответствующее точке В, внутренняя энергия вещества увеличивается.</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 В состоянии, соответствующем точке Е на графике, вещество находится частично в жидком, частично в твёрдом состоянии.</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 В состоянии, соответствующем точке Ж на графике, вещество находится в жидком состоянии.</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b/>
          <w:bCs/>
          <w:color w:val="000000"/>
          <w:sz w:val="24"/>
          <w:szCs w:val="24"/>
          <w:lang w:eastAsia="ru-RU"/>
        </w:rPr>
        <w:t>Задание 10</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Ученик провёл серию экспериментов по изучению процессов теплообмена. Для этого он использовал калориметр с очень маленькой удельной теплоёмкостью, в который он наливал воду при температуре +20 °С. Ученик опускал в воду тела разных масс, изготовленные из различных материалов и предварительно нагретые до температуры +60 °С, дожидался установления теплового равновесия и с помощью термометра измерял (с точностью до 1 °С), на сколько градусов повысилась температура воды в калориметре. Результаты измерений представлены в таблице:</w:t>
      </w:r>
    </w:p>
    <w:tbl>
      <w:tblPr>
        <w:tblStyle w:val="a6"/>
        <w:tblW w:w="10066" w:type="dxa"/>
        <w:tblLook w:val="04A0" w:firstRow="1" w:lastRow="0" w:firstColumn="1" w:lastColumn="0" w:noHBand="0" w:noVBand="1"/>
      </w:tblPr>
      <w:tblGrid>
        <w:gridCol w:w="2076"/>
        <w:gridCol w:w="3389"/>
        <w:gridCol w:w="1598"/>
        <w:gridCol w:w="3003"/>
      </w:tblGrid>
      <w:tr w:rsidR="000E67D0" w:rsidRPr="000E67D0" w:rsidTr="000E67D0">
        <w:trPr>
          <w:trHeight w:val="786"/>
        </w:trPr>
        <w:tc>
          <w:tcPr>
            <w:tcW w:w="0" w:type="auto"/>
            <w:hideMark/>
          </w:tcPr>
          <w:p w:rsidR="000E67D0" w:rsidRPr="000E67D0" w:rsidRDefault="000E67D0" w:rsidP="000E67D0">
            <w:pPr>
              <w:spacing w:before="100" w:beforeAutospacing="1"/>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 опыта</w:t>
            </w:r>
          </w:p>
        </w:tc>
        <w:tc>
          <w:tcPr>
            <w:tcW w:w="0" w:type="auto"/>
            <w:hideMark/>
          </w:tcPr>
          <w:p w:rsidR="000E67D0" w:rsidRPr="000E67D0" w:rsidRDefault="000E67D0" w:rsidP="000E67D0">
            <w:pPr>
              <w:spacing w:before="100" w:beforeAutospacing="1"/>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Удельная</w:t>
            </w:r>
          </w:p>
          <w:p w:rsidR="000E67D0" w:rsidRPr="000E67D0" w:rsidRDefault="000E67D0" w:rsidP="000E67D0">
            <w:pPr>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теплоемкость</w:t>
            </w:r>
          </w:p>
          <w:p w:rsidR="000E67D0" w:rsidRPr="000E67D0" w:rsidRDefault="000E67D0" w:rsidP="000E67D0">
            <w:pPr>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тела, Дж/(кг·ºC)</w:t>
            </w:r>
          </w:p>
        </w:tc>
        <w:tc>
          <w:tcPr>
            <w:tcW w:w="0" w:type="auto"/>
            <w:hideMark/>
          </w:tcPr>
          <w:p w:rsidR="000E67D0" w:rsidRPr="000E67D0" w:rsidRDefault="000E67D0" w:rsidP="000E67D0">
            <w:pPr>
              <w:spacing w:beforeAutospacing="1"/>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Масса</w:t>
            </w:r>
          </w:p>
          <w:p w:rsidR="000E67D0" w:rsidRPr="000E67D0" w:rsidRDefault="000E67D0" w:rsidP="000E67D0">
            <w:pPr>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тела, г</w:t>
            </w:r>
          </w:p>
        </w:tc>
        <w:tc>
          <w:tcPr>
            <w:tcW w:w="0" w:type="auto"/>
            <w:hideMark/>
          </w:tcPr>
          <w:p w:rsidR="000E67D0" w:rsidRPr="000E67D0" w:rsidRDefault="000E67D0" w:rsidP="000E67D0">
            <w:pPr>
              <w:spacing w:beforeAutospacing="1"/>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Повышение</w:t>
            </w:r>
          </w:p>
          <w:p w:rsidR="000E67D0" w:rsidRPr="000E67D0" w:rsidRDefault="000E67D0" w:rsidP="000E67D0">
            <w:pPr>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температуры</w:t>
            </w:r>
          </w:p>
          <w:p w:rsidR="000E67D0" w:rsidRPr="000E67D0" w:rsidRDefault="000E67D0" w:rsidP="000E67D0">
            <w:pPr>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 xml:space="preserve">  воды </w:t>
            </w:r>
            <w:proofErr w:type="spellStart"/>
            <w:r w:rsidRPr="000E67D0">
              <w:rPr>
                <w:rFonts w:ascii="Times New Roman" w:eastAsia="Times New Roman" w:hAnsi="Times New Roman"/>
                <w:b/>
                <w:bCs/>
                <w:color w:val="000000"/>
                <w:sz w:val="24"/>
                <w:szCs w:val="24"/>
                <w:lang w:eastAsia="ru-RU"/>
              </w:rPr>
              <w:t>Δt</w:t>
            </w:r>
            <w:proofErr w:type="spellEnd"/>
            <w:r w:rsidRPr="000E67D0">
              <w:rPr>
                <w:rFonts w:ascii="Times New Roman" w:eastAsia="Times New Roman" w:hAnsi="Times New Roman"/>
                <w:b/>
                <w:bCs/>
                <w:color w:val="000000"/>
                <w:sz w:val="24"/>
                <w:szCs w:val="24"/>
                <w:lang w:eastAsia="ru-RU"/>
              </w:rPr>
              <w:t>, ºC   </w:t>
            </w:r>
          </w:p>
        </w:tc>
      </w:tr>
      <w:tr w:rsidR="000E67D0" w:rsidRPr="000E67D0" w:rsidTr="000E67D0">
        <w:trPr>
          <w:trHeight w:val="388"/>
        </w:trPr>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920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300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10</w:t>
            </w:r>
          </w:p>
        </w:tc>
      </w:tr>
      <w:tr w:rsidR="000E67D0" w:rsidRPr="000E67D0" w:rsidTr="000E67D0">
        <w:trPr>
          <w:trHeight w:val="388"/>
        </w:trPr>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920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600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16</w:t>
            </w:r>
          </w:p>
        </w:tc>
      </w:tr>
      <w:tr w:rsidR="000E67D0" w:rsidRPr="000E67D0" w:rsidTr="000E67D0">
        <w:trPr>
          <w:trHeight w:val="388"/>
        </w:trPr>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500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150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w:t>
            </w:r>
          </w:p>
        </w:tc>
      </w:tr>
      <w:tr w:rsidR="000E67D0" w:rsidRPr="000E67D0" w:rsidTr="000E67D0">
        <w:trPr>
          <w:trHeight w:val="403"/>
        </w:trPr>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130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600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w:t>
            </w:r>
          </w:p>
        </w:tc>
      </w:tr>
    </w:tbl>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Какие утверждения соответствуют результатам проведённых экспериментальных измерений? Из предложенного перечня утверждений выберите два правильных. Укажите их номера.</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Если, не изменяя другие величины, изменить массу тела в 2 раза, то повышение температуры воды также изменится в 2 раза.</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При увеличении удельной теплоёмкости тела повышение температуры воды обязательно увеличивается</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Если, не изменяя другие величины, увеличить удельную теплоёмкость тела, то повышение температуры воды увеличится.</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 Удельная теплоёмкость воды намного меньше удельной теплоёмкости использовавшихся тел.</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 Если, не изменяя другие величины, уменьшить массу тела, то повышение температуры воды уменьшится.</w:t>
      </w: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rsidR="000E67D0" w:rsidRPr="000E67D0" w:rsidRDefault="000E67D0" w:rsidP="000E67D0">
      <w:pPr>
        <w:spacing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b/>
          <w:bCs/>
          <w:color w:val="000000"/>
          <w:sz w:val="24"/>
          <w:szCs w:val="24"/>
          <w:lang w:eastAsia="ru-RU"/>
        </w:rPr>
        <w:t>Свойства льда</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Между давлением и точкой замерзания (плавления) воды наблюдается интересная зависимость (см. таблицу).</w:t>
      </w:r>
    </w:p>
    <w:tbl>
      <w:tblPr>
        <w:tblStyle w:val="a6"/>
        <w:tblW w:w="10049" w:type="dxa"/>
        <w:tblLook w:val="04A0" w:firstRow="1" w:lastRow="0" w:firstColumn="1" w:lastColumn="0" w:noHBand="0" w:noVBand="1"/>
      </w:tblPr>
      <w:tblGrid>
        <w:gridCol w:w="2326"/>
        <w:gridCol w:w="3061"/>
        <w:gridCol w:w="4662"/>
      </w:tblGrid>
      <w:tr w:rsidR="000E67D0" w:rsidRPr="000E67D0" w:rsidTr="000E67D0">
        <w:trPr>
          <w:trHeight w:val="645"/>
        </w:trPr>
        <w:tc>
          <w:tcPr>
            <w:tcW w:w="0" w:type="auto"/>
            <w:hideMark/>
          </w:tcPr>
          <w:p w:rsidR="000E67D0" w:rsidRPr="000E67D0" w:rsidRDefault="000E67D0" w:rsidP="000E67D0">
            <w:pPr>
              <w:spacing w:before="100" w:beforeAutospacing="1"/>
              <w:jc w:val="center"/>
              <w:rPr>
                <w:rFonts w:ascii="Times New Roman" w:eastAsia="Times New Roman" w:hAnsi="Times New Roman"/>
                <w:b/>
                <w:bCs/>
                <w:color w:val="000066"/>
                <w:sz w:val="24"/>
                <w:szCs w:val="24"/>
                <w:lang w:eastAsia="ru-RU"/>
              </w:rPr>
            </w:pPr>
            <w:r w:rsidRPr="000E67D0">
              <w:rPr>
                <w:rFonts w:ascii="Times New Roman" w:eastAsia="Times New Roman" w:hAnsi="Times New Roman"/>
                <w:b/>
                <w:bCs/>
                <w:color w:val="000066"/>
                <w:sz w:val="24"/>
                <w:szCs w:val="24"/>
                <w:lang w:eastAsia="ru-RU"/>
              </w:rPr>
              <w:lastRenderedPageBreak/>
              <w:t xml:space="preserve">Давление, </w:t>
            </w:r>
            <w:proofErr w:type="spellStart"/>
            <w:r w:rsidRPr="000E67D0">
              <w:rPr>
                <w:rFonts w:ascii="Times New Roman" w:eastAsia="Times New Roman" w:hAnsi="Times New Roman"/>
                <w:b/>
                <w:bCs/>
                <w:color w:val="000066"/>
                <w:sz w:val="24"/>
                <w:szCs w:val="24"/>
                <w:lang w:eastAsia="ru-RU"/>
              </w:rPr>
              <w:t>атм</w:t>
            </w:r>
            <w:proofErr w:type="spellEnd"/>
          </w:p>
        </w:tc>
        <w:tc>
          <w:tcPr>
            <w:tcW w:w="0" w:type="auto"/>
            <w:hideMark/>
          </w:tcPr>
          <w:p w:rsidR="000E67D0" w:rsidRPr="000E67D0" w:rsidRDefault="000E67D0" w:rsidP="000E67D0">
            <w:pPr>
              <w:spacing w:before="100" w:beforeAutospacing="1"/>
              <w:jc w:val="center"/>
              <w:rPr>
                <w:rFonts w:ascii="Times New Roman" w:eastAsia="Times New Roman" w:hAnsi="Times New Roman"/>
                <w:b/>
                <w:bCs/>
                <w:color w:val="000066"/>
                <w:sz w:val="24"/>
                <w:szCs w:val="24"/>
                <w:lang w:eastAsia="ru-RU"/>
              </w:rPr>
            </w:pPr>
            <w:r w:rsidRPr="000E67D0">
              <w:rPr>
                <w:rFonts w:ascii="Times New Roman" w:eastAsia="Times New Roman" w:hAnsi="Times New Roman"/>
                <w:b/>
                <w:bCs/>
                <w:color w:val="000066"/>
                <w:sz w:val="24"/>
                <w:szCs w:val="24"/>
                <w:lang w:eastAsia="ru-RU"/>
              </w:rPr>
              <w:t>Температура</w:t>
            </w:r>
          </w:p>
          <w:p w:rsidR="000E67D0" w:rsidRPr="000E67D0" w:rsidRDefault="000E67D0" w:rsidP="000E67D0">
            <w:pPr>
              <w:jc w:val="center"/>
              <w:rPr>
                <w:rFonts w:ascii="Times New Roman" w:eastAsia="Times New Roman" w:hAnsi="Times New Roman"/>
                <w:b/>
                <w:bCs/>
                <w:color w:val="000066"/>
                <w:sz w:val="24"/>
                <w:szCs w:val="24"/>
                <w:lang w:eastAsia="ru-RU"/>
              </w:rPr>
            </w:pPr>
            <w:r w:rsidRPr="000E67D0">
              <w:rPr>
                <w:rFonts w:ascii="Times New Roman" w:eastAsia="Times New Roman" w:hAnsi="Times New Roman"/>
                <w:b/>
                <w:bCs/>
                <w:color w:val="000066"/>
                <w:sz w:val="24"/>
                <w:szCs w:val="24"/>
                <w:lang w:eastAsia="ru-RU"/>
              </w:rPr>
              <w:t>плавления льда, °С</w:t>
            </w:r>
          </w:p>
        </w:tc>
        <w:tc>
          <w:tcPr>
            <w:tcW w:w="0" w:type="auto"/>
            <w:hideMark/>
          </w:tcPr>
          <w:p w:rsidR="000E67D0" w:rsidRPr="000E67D0" w:rsidRDefault="000E67D0" w:rsidP="000E67D0">
            <w:pPr>
              <w:spacing w:beforeAutospacing="1"/>
              <w:jc w:val="center"/>
              <w:rPr>
                <w:rFonts w:ascii="Times New Roman" w:eastAsia="Times New Roman" w:hAnsi="Times New Roman"/>
                <w:b/>
                <w:bCs/>
                <w:color w:val="000066"/>
                <w:sz w:val="24"/>
                <w:szCs w:val="24"/>
                <w:lang w:eastAsia="ru-RU"/>
              </w:rPr>
            </w:pPr>
            <w:r w:rsidRPr="000E67D0">
              <w:rPr>
                <w:rFonts w:ascii="Times New Roman" w:eastAsia="Times New Roman" w:hAnsi="Times New Roman"/>
                <w:b/>
                <w:bCs/>
                <w:color w:val="000066"/>
                <w:sz w:val="24"/>
                <w:szCs w:val="24"/>
                <w:lang w:eastAsia="ru-RU"/>
              </w:rPr>
              <w:t>Изменение объёма</w:t>
            </w:r>
          </w:p>
          <w:p w:rsidR="000E67D0" w:rsidRPr="000E67D0" w:rsidRDefault="000E67D0" w:rsidP="000E67D0">
            <w:pPr>
              <w:jc w:val="center"/>
              <w:rPr>
                <w:rFonts w:ascii="Times New Roman" w:eastAsia="Times New Roman" w:hAnsi="Times New Roman"/>
                <w:b/>
                <w:bCs/>
                <w:color w:val="000066"/>
                <w:sz w:val="24"/>
                <w:szCs w:val="24"/>
                <w:lang w:eastAsia="ru-RU"/>
              </w:rPr>
            </w:pPr>
            <w:r w:rsidRPr="000E67D0">
              <w:rPr>
                <w:rFonts w:ascii="Times New Roman" w:eastAsia="Times New Roman" w:hAnsi="Times New Roman"/>
                <w:b/>
                <w:bCs/>
                <w:color w:val="000066"/>
                <w:sz w:val="24"/>
                <w:szCs w:val="24"/>
                <w:lang w:eastAsia="ru-RU"/>
              </w:rPr>
              <w:t>при кристаллизации, см</w:t>
            </w:r>
            <w:r w:rsidRPr="000E67D0">
              <w:rPr>
                <w:rFonts w:ascii="Times New Roman" w:eastAsia="Times New Roman" w:hAnsi="Times New Roman"/>
                <w:b/>
                <w:bCs/>
                <w:color w:val="000066"/>
                <w:sz w:val="24"/>
                <w:szCs w:val="24"/>
                <w:vertAlign w:val="superscript"/>
                <w:lang w:eastAsia="ru-RU"/>
              </w:rPr>
              <w:t>3</w:t>
            </w:r>
            <w:r w:rsidRPr="000E67D0">
              <w:rPr>
                <w:rFonts w:ascii="Times New Roman" w:eastAsia="Times New Roman" w:hAnsi="Times New Roman"/>
                <w:b/>
                <w:bCs/>
                <w:color w:val="000066"/>
                <w:sz w:val="24"/>
                <w:szCs w:val="24"/>
                <w:lang w:eastAsia="ru-RU"/>
              </w:rPr>
              <w:t>/моль</w:t>
            </w:r>
          </w:p>
        </w:tc>
      </w:tr>
      <w:tr w:rsidR="000E67D0" w:rsidRPr="000E67D0" w:rsidTr="000E67D0">
        <w:trPr>
          <w:trHeight w:val="390"/>
        </w:trPr>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0,0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–1,62</w:t>
            </w:r>
          </w:p>
        </w:tc>
      </w:tr>
      <w:tr w:rsidR="000E67D0" w:rsidRPr="000E67D0" w:rsidTr="000E67D0">
        <w:trPr>
          <w:trHeight w:val="390"/>
        </w:trPr>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610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–1,83</w:t>
            </w:r>
          </w:p>
        </w:tc>
      </w:tr>
      <w:tr w:rsidR="000E67D0" w:rsidRPr="000E67D0" w:rsidTr="000E67D0">
        <w:trPr>
          <w:trHeight w:val="390"/>
        </w:trPr>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1970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–20,0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–2,37</w:t>
            </w:r>
          </w:p>
        </w:tc>
      </w:tr>
      <w:tr w:rsidR="000E67D0" w:rsidRPr="000E67D0" w:rsidTr="000E67D0">
        <w:trPr>
          <w:trHeight w:val="390"/>
        </w:trPr>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2115</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–22,0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0,84</w:t>
            </w:r>
          </w:p>
        </w:tc>
      </w:tr>
      <w:tr w:rsidR="000E67D0" w:rsidRPr="000E67D0" w:rsidTr="000E67D0">
        <w:trPr>
          <w:trHeight w:val="405"/>
        </w:trPr>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5280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–10,0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1,73</w:t>
            </w:r>
          </w:p>
        </w:tc>
      </w:tr>
      <w:tr w:rsidR="000E67D0" w:rsidRPr="000E67D0" w:rsidTr="000E67D0">
        <w:trPr>
          <w:trHeight w:val="390"/>
        </w:trPr>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5810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1,69</w:t>
            </w:r>
          </w:p>
        </w:tc>
      </w:tr>
      <w:tr w:rsidR="000E67D0" w:rsidRPr="000E67D0" w:rsidTr="000E67D0">
        <w:trPr>
          <w:trHeight w:val="390"/>
        </w:trPr>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7640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10,0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1,52</w:t>
            </w:r>
          </w:p>
        </w:tc>
      </w:tr>
      <w:tr w:rsidR="000E67D0" w:rsidRPr="000E67D0" w:rsidTr="000E67D0">
        <w:trPr>
          <w:trHeight w:val="405"/>
        </w:trPr>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20000</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73,8</w:t>
            </w:r>
          </w:p>
        </w:tc>
        <w:tc>
          <w:tcPr>
            <w:tcW w:w="0" w:type="auto"/>
            <w:hideMark/>
          </w:tcPr>
          <w:p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0,68</w:t>
            </w:r>
          </w:p>
        </w:tc>
      </w:tr>
    </w:tbl>
    <w:p w:rsidR="000E67D0" w:rsidRPr="000E67D0" w:rsidRDefault="000E67D0" w:rsidP="000E67D0">
      <w:pPr>
        <w:spacing w:after="0" w:line="240" w:lineRule="auto"/>
        <w:ind w:firstLine="709"/>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С повышением давления до 2200 атмосфер температура плавления падает: с увеличением давления на каждую атмосферу она понижается примерно на 0,0075 °С. При дальнейшем увеличении давления точка замерзания воды начинает расти: при давлении 20 670 атмосфер вода замерзает при 76 °С. В этом случае будет наблюдаться горячий лёд.</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noProof/>
          <w:color w:val="000000"/>
          <w:sz w:val="24"/>
          <w:szCs w:val="24"/>
          <w:lang w:eastAsia="ru-RU"/>
        </w:rPr>
        <w:drawing>
          <wp:anchor distT="0" distB="0" distL="114300" distR="114300" simplePos="0" relativeHeight="251681792" behindDoc="0" locked="0" layoutInCell="1" allowOverlap="1" wp14:anchorId="3612093E" wp14:editId="6CF96A8F">
            <wp:simplePos x="0" y="0"/>
            <wp:positionH relativeFrom="column">
              <wp:posOffset>3604260</wp:posOffset>
            </wp:positionH>
            <wp:positionV relativeFrom="paragraph">
              <wp:posOffset>198755</wp:posOffset>
            </wp:positionV>
            <wp:extent cx="2714625" cy="3259455"/>
            <wp:effectExtent l="0" t="0" r="9525" b="0"/>
            <wp:wrapSquare wrapText="bothSides"/>
            <wp:docPr id="31" name="Рисунок 31" descr="https://phys-oge.sdamgia.ru/get_file?id=328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phys-oge.sdamgia.ru/get_file?id=32894&amp;png=1"/>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4625" cy="325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color w:val="000000"/>
          <w:sz w:val="24"/>
          <w:szCs w:val="24"/>
          <w:lang w:eastAsia="ru-RU"/>
        </w:rPr>
        <w:t>При нормальном атмосферном давлении объем воды при замерзании внезапно возрастает примерно на 11%. В замкнутом пространстве такой процесс приводит к возникновению избыточного давления до 2500 атм. Вода, замерзая, разрывает горные породы, дробит многотонные глыбы.</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xml:space="preserve">В 1850 г английский физик М. Фарадей обнаружил, что два влажных куска льда при 0 °С, будучи прижаты друг к другу, прочно соединяются или смерзаются. Однако, по Фарадею, этот эффект не наблюдался с сухими кусками льда при температуре ниже 0 °С. Позже он назвал это явление </w:t>
      </w:r>
      <w:proofErr w:type="spellStart"/>
      <w:r w:rsidRPr="000E67D0">
        <w:rPr>
          <w:rFonts w:ascii="Times New Roman" w:eastAsia="Times New Roman" w:hAnsi="Times New Roman"/>
          <w:color w:val="000000"/>
          <w:sz w:val="24"/>
          <w:szCs w:val="24"/>
          <w:lang w:eastAsia="ru-RU"/>
        </w:rPr>
        <w:t>режеляцией</w:t>
      </w:r>
      <w:proofErr w:type="spellEnd"/>
      <w:r w:rsidRPr="000E67D0">
        <w:rPr>
          <w:rFonts w:ascii="Times New Roman" w:eastAsia="Times New Roman" w:hAnsi="Times New Roman"/>
          <w:color w:val="000000"/>
          <w:sz w:val="24"/>
          <w:szCs w:val="24"/>
          <w:lang w:eastAsia="ru-RU"/>
        </w:rPr>
        <w:t>.</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В 1871 г англичанин Дж.-Т. </w:t>
      </w:r>
      <w:proofErr w:type="spellStart"/>
      <w:r w:rsidRPr="000E67D0">
        <w:rPr>
          <w:rFonts w:ascii="Times New Roman" w:eastAsia="Times New Roman" w:hAnsi="Times New Roman"/>
          <w:color w:val="000000"/>
          <w:sz w:val="24"/>
          <w:szCs w:val="24"/>
          <w:lang w:eastAsia="ru-RU"/>
        </w:rPr>
        <w:t>Боттомли</w:t>
      </w:r>
      <w:proofErr w:type="spellEnd"/>
      <w:r w:rsidRPr="000E67D0">
        <w:rPr>
          <w:rFonts w:ascii="Times New Roman" w:eastAsia="Times New Roman" w:hAnsi="Times New Roman"/>
          <w:color w:val="000000"/>
          <w:sz w:val="24"/>
          <w:szCs w:val="24"/>
          <w:lang w:eastAsia="ru-RU"/>
        </w:rPr>
        <w:t xml:space="preserve"> продемонстрировал подобное явление на другом опыте. Поставив на два столбика ледяной брусок и перекинув через него тонкую стальную проволоку (диаметром 0,2 мм), к которой был подвешен груз массой около 1 кг (рис. а), </w:t>
      </w:r>
      <w:proofErr w:type="spellStart"/>
      <w:r w:rsidRPr="000E67D0">
        <w:rPr>
          <w:rFonts w:ascii="Times New Roman" w:eastAsia="Times New Roman" w:hAnsi="Times New Roman"/>
          <w:color w:val="000000"/>
          <w:sz w:val="24"/>
          <w:szCs w:val="24"/>
          <w:lang w:eastAsia="ru-RU"/>
        </w:rPr>
        <w:t>Боттомли</w:t>
      </w:r>
      <w:proofErr w:type="spellEnd"/>
      <w:r w:rsidRPr="000E67D0">
        <w:rPr>
          <w:rFonts w:ascii="Times New Roman" w:eastAsia="Times New Roman" w:hAnsi="Times New Roman"/>
          <w:color w:val="000000"/>
          <w:sz w:val="24"/>
          <w:szCs w:val="24"/>
          <w:lang w:eastAsia="ru-RU"/>
        </w:rPr>
        <w:t xml:space="preserve"> наблюдал при температуре чуть выше нуля, как в течение нескольких часов проволока прорезала лёд и груз упал. При этом ледяной брусок остался целым и невредимым, и лишь там, где проходила проволока, образовался тонкий слой непрозрачного льда. Если бы мы в течение этих часов непрерывно наблюдали за проволокой, то увидели бы, как постепенно она опускается, как бы разрезая лёд (рис. б, в, г), при этом выше проволоки никакого разреза не остаётся — брусок оказывается монолитным.</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Долгое время думали, что лёд под лезвиями коньков тает потому, что испытывает сильное давление, температура плавления льда понижается, и лёд плавится. Однако расчёты показывают, что человек массой 60 кг, стоя на коньках, оказывает на лёд давление, при котором температура плавления льда под коньками уменьшается примерно на 0,1 °С, что явно недостаточно для катания, например, при –10 °С.</w:t>
      </w: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11</w:t>
      </w:r>
    </w:p>
    <w:p w:rsidR="000E67D0" w:rsidRPr="000E67D0" w:rsidRDefault="000E67D0" w:rsidP="000E67D0">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Выберите верное утверждение, соответствующее содержанию текста.</w:t>
      </w:r>
    </w:p>
    <w:p w:rsidR="000E67D0" w:rsidRPr="000E67D0" w:rsidRDefault="000E67D0" w:rsidP="000E67D0">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lastRenderedPageBreak/>
        <w:t xml:space="preserve">1) Под </w:t>
      </w:r>
      <w:proofErr w:type="spellStart"/>
      <w:r w:rsidRPr="000E67D0">
        <w:rPr>
          <w:rFonts w:ascii="Times New Roman" w:eastAsia="Times New Roman" w:hAnsi="Times New Roman"/>
          <w:color w:val="000000"/>
          <w:sz w:val="24"/>
          <w:szCs w:val="24"/>
          <w:lang w:eastAsia="ru-RU"/>
        </w:rPr>
        <w:t>режеляцией</w:t>
      </w:r>
      <w:proofErr w:type="spellEnd"/>
      <w:r w:rsidRPr="000E67D0">
        <w:rPr>
          <w:rFonts w:ascii="Times New Roman" w:eastAsia="Times New Roman" w:hAnsi="Times New Roman"/>
          <w:color w:val="000000"/>
          <w:sz w:val="24"/>
          <w:szCs w:val="24"/>
          <w:lang w:eastAsia="ru-RU"/>
        </w:rPr>
        <w:t xml:space="preserve"> льда понимают процесс таяния льда под давлением и восстановление льда после снятия давления.</w:t>
      </w:r>
    </w:p>
    <w:p w:rsidR="000E67D0" w:rsidRPr="000E67D0" w:rsidRDefault="000E67D0" w:rsidP="000E67D0">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Катание на коньках возможно за счёт изменения температуры плавления льда под действием внешнего давления.</w:t>
      </w:r>
    </w:p>
    <w:p w:rsidR="000E67D0" w:rsidRPr="000E67D0" w:rsidRDefault="000E67D0" w:rsidP="000E67D0">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При давлении 7640 атмосфер объём льда при замерзании увеличивается в 1,5 раза.</w:t>
      </w:r>
    </w:p>
    <w:p w:rsidR="000E67D0" w:rsidRPr="000E67D0" w:rsidRDefault="000E67D0" w:rsidP="000E67D0">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 Чем выше внешнее давление, тем ниже температура таяния льда.</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12</w:t>
      </w: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xml:space="preserve">Получится ли описанный в тексте опыт по </w:t>
      </w:r>
      <w:proofErr w:type="spellStart"/>
      <w:r w:rsidRPr="000E67D0">
        <w:rPr>
          <w:rFonts w:ascii="Times New Roman" w:eastAsia="Times New Roman" w:hAnsi="Times New Roman"/>
          <w:color w:val="000000"/>
          <w:sz w:val="24"/>
          <w:szCs w:val="24"/>
          <w:lang w:eastAsia="ru-RU"/>
        </w:rPr>
        <w:t>режеляции</w:t>
      </w:r>
      <w:proofErr w:type="spellEnd"/>
      <w:r w:rsidRPr="000E67D0">
        <w:rPr>
          <w:rFonts w:ascii="Times New Roman" w:eastAsia="Times New Roman" w:hAnsi="Times New Roman"/>
          <w:color w:val="000000"/>
          <w:sz w:val="24"/>
          <w:szCs w:val="24"/>
          <w:lang w:eastAsia="ru-RU"/>
        </w:rPr>
        <w:t xml:space="preserve"> льда, если его проводить при температуре –20 °С? Ответ поясните</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p>
    <w:p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13</w:t>
      </w:r>
    </w:p>
    <w:p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В лёд, имеющий температуру 0°С, помещают прогретый в кипящей воде медный шарик массой 99 г. Сколько льда растает? Считать, что вся энергия, выделяющаяся при охлаждении шарика, расходуется на плавление льда.</w:t>
      </w:r>
    </w:p>
    <w:p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p>
    <w:p w:rsidR="00C96721" w:rsidRPr="00C96721" w:rsidRDefault="00C96721" w:rsidP="00C96721">
      <w:pPr>
        <w:spacing w:after="0"/>
        <w:ind w:left="784"/>
        <w:jc w:val="both"/>
        <w:rPr>
          <w:rFonts w:ascii="Times New Roman" w:hAnsi="Times New Roman"/>
          <w:sz w:val="24"/>
          <w:szCs w:val="24"/>
        </w:rPr>
      </w:pPr>
    </w:p>
    <w:p w:rsidR="00C96721" w:rsidRDefault="00C96721" w:rsidP="00C96721">
      <w:pPr>
        <w:spacing w:after="0"/>
        <w:ind w:left="784"/>
        <w:jc w:val="both"/>
        <w:rPr>
          <w:rFonts w:ascii="Times New Roman" w:hAnsi="Times New Roman"/>
          <w:b/>
          <w:i/>
          <w:sz w:val="24"/>
          <w:szCs w:val="24"/>
        </w:rPr>
      </w:pPr>
      <w:r w:rsidRPr="00F2340A">
        <w:rPr>
          <w:rFonts w:ascii="Times New Roman" w:hAnsi="Times New Roman"/>
          <w:b/>
          <w:i/>
          <w:sz w:val="24"/>
          <w:szCs w:val="24"/>
          <w:u w:val="single"/>
        </w:rPr>
        <w:t xml:space="preserve">Приложение </w:t>
      </w:r>
      <w:r>
        <w:rPr>
          <w:rFonts w:ascii="Times New Roman" w:hAnsi="Times New Roman"/>
          <w:b/>
          <w:i/>
          <w:sz w:val="24"/>
          <w:szCs w:val="24"/>
          <w:u w:val="single"/>
        </w:rPr>
        <w:t>4</w:t>
      </w:r>
      <w:r w:rsidRPr="00F2340A">
        <w:rPr>
          <w:rFonts w:ascii="Times New Roman" w:hAnsi="Times New Roman"/>
          <w:b/>
          <w:i/>
          <w:sz w:val="24"/>
          <w:szCs w:val="24"/>
        </w:rPr>
        <w:t xml:space="preserve">.     </w:t>
      </w:r>
      <w:r>
        <w:rPr>
          <w:rFonts w:ascii="Times New Roman" w:hAnsi="Times New Roman"/>
          <w:b/>
          <w:i/>
          <w:sz w:val="24"/>
          <w:szCs w:val="24"/>
        </w:rPr>
        <w:t xml:space="preserve">Итоговый </w:t>
      </w:r>
      <w:r w:rsidRPr="00F2340A">
        <w:rPr>
          <w:rFonts w:ascii="Times New Roman" w:hAnsi="Times New Roman"/>
          <w:b/>
          <w:i/>
          <w:sz w:val="24"/>
          <w:szCs w:val="24"/>
        </w:rPr>
        <w:t xml:space="preserve"> мониторинг </w:t>
      </w:r>
      <w:r>
        <w:rPr>
          <w:rFonts w:ascii="Times New Roman" w:hAnsi="Times New Roman"/>
          <w:b/>
          <w:i/>
          <w:sz w:val="24"/>
          <w:szCs w:val="24"/>
        </w:rPr>
        <w:t>3</w:t>
      </w:r>
      <w:r w:rsidRPr="00F2340A">
        <w:rPr>
          <w:rFonts w:ascii="Times New Roman" w:hAnsi="Times New Roman"/>
          <w:b/>
          <w:i/>
          <w:sz w:val="24"/>
          <w:szCs w:val="24"/>
        </w:rPr>
        <w:t xml:space="preserve">. </w:t>
      </w:r>
    </w:p>
    <w:p w:rsidR="000E67D0" w:rsidRPr="000E67D0" w:rsidRDefault="000E67D0" w:rsidP="000E67D0">
      <w:pPr>
        <w:spacing w:after="0" w:line="240" w:lineRule="auto"/>
        <w:ind w:left="-180"/>
        <w:jc w:val="center"/>
        <w:rPr>
          <w:rFonts w:ascii="Times New Roman" w:eastAsia="Times New Roman" w:hAnsi="Times New Roman"/>
          <w:sz w:val="24"/>
          <w:szCs w:val="24"/>
          <w:u w:val="single"/>
          <w:lang w:eastAsia="ru-RU"/>
        </w:rPr>
      </w:pPr>
      <w:r w:rsidRPr="000E67D0">
        <w:rPr>
          <w:rFonts w:ascii="Times New Roman" w:eastAsia="Times New Roman" w:hAnsi="Times New Roman"/>
          <w:sz w:val="24"/>
          <w:szCs w:val="24"/>
          <w:u w:val="single"/>
          <w:lang w:eastAsia="ru-RU"/>
        </w:rPr>
        <w:t>Часть 1</w:t>
      </w:r>
    </w:p>
    <w:p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1.Каким способом передается энергия от Солнца к Земле?</w:t>
      </w:r>
    </w:p>
    <w:p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А)Конвекция;                                                   Б)Теплопроводностью;             </w:t>
      </w:r>
    </w:p>
    <w:p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В)Конвекцией и теплопроводностью;            </w:t>
      </w:r>
    </w:p>
    <w:p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Г)Излучением</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noProof/>
          <w:sz w:val="24"/>
          <w:szCs w:val="24"/>
          <w:lang w:eastAsia="ru-RU"/>
        </w:rPr>
        <w:drawing>
          <wp:anchor distT="0" distB="0" distL="114300" distR="114300" simplePos="0" relativeHeight="251687936" behindDoc="0" locked="0" layoutInCell="1" allowOverlap="1" wp14:anchorId="3779E463" wp14:editId="5A3B8E4B">
            <wp:simplePos x="0" y="0"/>
            <wp:positionH relativeFrom="column">
              <wp:posOffset>4209415</wp:posOffset>
            </wp:positionH>
            <wp:positionV relativeFrom="paragraph">
              <wp:posOffset>93980</wp:posOffset>
            </wp:positionV>
            <wp:extent cx="2082800" cy="977265"/>
            <wp:effectExtent l="0" t="0" r="0" b="0"/>
            <wp:wrapSquare wrapText="bothSides"/>
            <wp:docPr id="38" name="Рисунок 38" descr="рабочий стол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бочий стол 001"/>
                    <pic:cNvPicPr>
                      <a:picLocks noChangeAspect="1" noChangeArrowheads="1"/>
                    </pic:cNvPicPr>
                  </pic:nvPicPr>
                  <pic:blipFill>
                    <a:blip r:embed="rId31">
                      <a:lum contrast="80000"/>
                      <a:extLst>
                        <a:ext uri="{28A0092B-C50C-407E-A947-70E740481C1C}">
                          <a14:useLocalDpi xmlns:a14="http://schemas.microsoft.com/office/drawing/2010/main" val="0"/>
                        </a:ext>
                      </a:extLst>
                    </a:blip>
                    <a:srcRect l="20471" t="13580" r="5708" b="14313"/>
                    <a:stretch>
                      <a:fillRect/>
                    </a:stretch>
                  </pic:blipFill>
                  <pic:spPr bwMode="auto">
                    <a:xfrm>
                      <a:off x="0" y="0"/>
                      <a:ext cx="2082800"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2.На диаграмме для двух веществ приведены значения количества теплоты, необходимого для нагревания 1 кг вещества на 10</w:t>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С и для плавления 100г вещества, нагретого до температуры плавления. Сравните удельные теплоемкости (с) двух веществ.</w:t>
      </w:r>
    </w:p>
    <w:p w:rsidR="000E67D0" w:rsidRPr="000E67D0" w:rsidRDefault="000E67D0" w:rsidP="000E67D0">
      <w:pPr>
        <w:spacing w:after="0" w:line="240" w:lineRule="auto"/>
        <w:ind w:left="1418"/>
        <w:jc w:val="both"/>
        <w:rPr>
          <w:rFonts w:ascii="Times New Roman" w:eastAsia="Times New Roman" w:hAnsi="Times New Roman"/>
          <w:sz w:val="24"/>
          <w:szCs w:val="24"/>
          <w:lang w:eastAsia="ru-RU"/>
        </w:rPr>
      </w:pPr>
    </w:p>
    <w:p w:rsidR="000E67D0" w:rsidRPr="000E67D0" w:rsidRDefault="000E67D0" w:rsidP="000E67D0">
      <w:pPr>
        <w:spacing w:after="0" w:line="240" w:lineRule="auto"/>
        <w:rPr>
          <w:rFonts w:ascii="Times New Roman" w:eastAsia="Times New Roman" w:hAnsi="Times New Roman"/>
          <w:sz w:val="24"/>
          <w:szCs w:val="24"/>
          <w:lang w:eastAsia="ru-RU"/>
        </w:rPr>
      </w:pPr>
      <w:r w:rsidRPr="000E67D0">
        <w:rPr>
          <w:rFonts w:ascii="Times New Roman" w:eastAsia="Times New Roman" w:hAnsi="Times New Roman"/>
          <w:noProof/>
          <w:sz w:val="24"/>
          <w:szCs w:val="24"/>
          <w:lang w:eastAsia="ru-RU"/>
        </w:rPr>
        <w:drawing>
          <wp:anchor distT="0" distB="0" distL="114300" distR="114300" simplePos="0" relativeHeight="251683840" behindDoc="0" locked="0" layoutInCell="1" allowOverlap="1" wp14:anchorId="39CEB567" wp14:editId="4A12084F">
            <wp:simplePos x="0" y="0"/>
            <wp:positionH relativeFrom="column">
              <wp:posOffset>4872355</wp:posOffset>
            </wp:positionH>
            <wp:positionV relativeFrom="paragraph">
              <wp:posOffset>64770</wp:posOffset>
            </wp:positionV>
            <wp:extent cx="1143000" cy="1955800"/>
            <wp:effectExtent l="0" t="0" r="0" b="6350"/>
            <wp:wrapSquare wrapText="bothSides"/>
            <wp:docPr id="37" name="Рисунок 37" descr="фото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001"/>
                    <pic:cNvPicPr>
                      <a:picLocks noChangeAspect="1" noChangeArrowheads="1"/>
                    </pic:cNvPicPr>
                  </pic:nvPicPr>
                  <pic:blipFill>
                    <a:blip r:embed="rId32">
                      <a:lum bright="-30000" contrast="54000"/>
                      <a:extLst>
                        <a:ext uri="{28A0092B-C50C-407E-A947-70E740481C1C}">
                          <a14:useLocalDpi xmlns:a14="http://schemas.microsoft.com/office/drawing/2010/main" val="0"/>
                        </a:ext>
                      </a:extLst>
                    </a:blip>
                    <a:srcRect l="5807" r="15913" b="8905"/>
                    <a:stretch>
                      <a:fillRect/>
                    </a:stretch>
                  </pic:blipFill>
                  <pic:spPr bwMode="auto">
                    <a:xfrm>
                      <a:off x="0" y="0"/>
                      <a:ext cx="114300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sz w:val="24"/>
          <w:szCs w:val="24"/>
          <w:lang w:eastAsia="ru-RU"/>
        </w:rPr>
        <w:t>А) с</w:t>
      </w:r>
      <w:r w:rsidRPr="000E67D0">
        <w:rPr>
          <w:rFonts w:ascii="Times New Roman" w:eastAsia="Times New Roman" w:hAnsi="Times New Roman"/>
          <w:sz w:val="24"/>
          <w:szCs w:val="24"/>
          <w:vertAlign w:val="subscript"/>
          <w:lang w:eastAsia="ru-RU"/>
        </w:rPr>
        <w:t>2</w:t>
      </w:r>
      <w:r w:rsidRPr="000E67D0">
        <w:rPr>
          <w:rFonts w:ascii="Times New Roman" w:eastAsia="Times New Roman" w:hAnsi="Times New Roman"/>
          <w:sz w:val="24"/>
          <w:szCs w:val="24"/>
          <w:lang w:eastAsia="ru-RU"/>
        </w:rPr>
        <w:t xml:space="preserve"> =с</w:t>
      </w:r>
      <w:r w:rsidRPr="000E67D0">
        <w:rPr>
          <w:rFonts w:ascii="Times New Roman" w:eastAsia="Times New Roman" w:hAnsi="Times New Roman"/>
          <w:sz w:val="24"/>
          <w:szCs w:val="24"/>
          <w:vertAlign w:val="subscript"/>
          <w:lang w:eastAsia="ru-RU"/>
        </w:rPr>
        <w:t>1</w:t>
      </w:r>
      <w:r w:rsidRPr="000E67D0">
        <w:rPr>
          <w:rFonts w:ascii="Times New Roman" w:eastAsia="Times New Roman" w:hAnsi="Times New Roman"/>
          <w:sz w:val="24"/>
          <w:szCs w:val="24"/>
          <w:lang w:eastAsia="ru-RU"/>
        </w:rPr>
        <w:t xml:space="preserve">              Б) с</w:t>
      </w:r>
      <w:r w:rsidRPr="000E67D0">
        <w:rPr>
          <w:rFonts w:ascii="Times New Roman" w:eastAsia="Times New Roman" w:hAnsi="Times New Roman"/>
          <w:sz w:val="24"/>
          <w:szCs w:val="24"/>
          <w:vertAlign w:val="subscript"/>
          <w:lang w:eastAsia="ru-RU"/>
        </w:rPr>
        <w:t>2</w:t>
      </w:r>
      <w:r w:rsidRPr="000E67D0">
        <w:rPr>
          <w:rFonts w:ascii="Times New Roman" w:eastAsia="Times New Roman" w:hAnsi="Times New Roman"/>
          <w:sz w:val="24"/>
          <w:szCs w:val="24"/>
          <w:lang w:eastAsia="ru-RU"/>
        </w:rPr>
        <w:t>=1,5с</w:t>
      </w:r>
      <w:r w:rsidRPr="000E67D0">
        <w:rPr>
          <w:rFonts w:ascii="Times New Roman" w:eastAsia="Times New Roman" w:hAnsi="Times New Roman"/>
          <w:sz w:val="24"/>
          <w:szCs w:val="24"/>
          <w:vertAlign w:val="subscript"/>
          <w:lang w:eastAsia="ru-RU"/>
        </w:rPr>
        <w:t>1</w:t>
      </w:r>
      <w:r w:rsidRPr="000E67D0">
        <w:rPr>
          <w:rFonts w:ascii="Times New Roman" w:eastAsia="Times New Roman" w:hAnsi="Times New Roman"/>
          <w:sz w:val="24"/>
          <w:szCs w:val="24"/>
          <w:lang w:eastAsia="ru-RU"/>
        </w:rPr>
        <w:t xml:space="preserve">         В) с</w:t>
      </w:r>
      <w:r w:rsidRPr="000E67D0">
        <w:rPr>
          <w:rFonts w:ascii="Times New Roman" w:eastAsia="Times New Roman" w:hAnsi="Times New Roman"/>
          <w:sz w:val="24"/>
          <w:szCs w:val="24"/>
          <w:vertAlign w:val="subscript"/>
          <w:lang w:eastAsia="ru-RU"/>
        </w:rPr>
        <w:t>2</w:t>
      </w:r>
      <w:r w:rsidRPr="000E67D0">
        <w:rPr>
          <w:rFonts w:ascii="Times New Roman" w:eastAsia="Times New Roman" w:hAnsi="Times New Roman"/>
          <w:sz w:val="24"/>
          <w:szCs w:val="24"/>
          <w:lang w:eastAsia="ru-RU"/>
        </w:rPr>
        <w:t>=2с</w:t>
      </w:r>
      <w:r w:rsidRPr="000E67D0">
        <w:rPr>
          <w:rFonts w:ascii="Times New Roman" w:eastAsia="Times New Roman" w:hAnsi="Times New Roman"/>
          <w:sz w:val="24"/>
          <w:szCs w:val="24"/>
          <w:vertAlign w:val="subscript"/>
          <w:lang w:eastAsia="ru-RU"/>
        </w:rPr>
        <w:t>1</w:t>
      </w:r>
      <w:r w:rsidRPr="000E67D0">
        <w:rPr>
          <w:rFonts w:ascii="Times New Roman" w:eastAsia="Times New Roman" w:hAnsi="Times New Roman"/>
          <w:sz w:val="24"/>
          <w:szCs w:val="24"/>
          <w:lang w:eastAsia="ru-RU"/>
        </w:rPr>
        <w:t xml:space="preserve">          </w:t>
      </w:r>
    </w:p>
    <w:p w:rsidR="000E67D0" w:rsidRPr="000E67D0" w:rsidRDefault="000E67D0" w:rsidP="000E67D0">
      <w:pPr>
        <w:spacing w:after="0" w:line="240" w:lineRule="auto"/>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Г) с</w:t>
      </w:r>
      <w:r w:rsidRPr="000E67D0">
        <w:rPr>
          <w:rFonts w:ascii="Times New Roman" w:eastAsia="Times New Roman" w:hAnsi="Times New Roman"/>
          <w:sz w:val="24"/>
          <w:szCs w:val="24"/>
          <w:vertAlign w:val="subscript"/>
          <w:lang w:eastAsia="ru-RU"/>
        </w:rPr>
        <w:t>2</w:t>
      </w:r>
      <w:r w:rsidRPr="000E67D0">
        <w:rPr>
          <w:rFonts w:ascii="Times New Roman" w:eastAsia="Times New Roman" w:hAnsi="Times New Roman"/>
          <w:sz w:val="24"/>
          <w:szCs w:val="24"/>
          <w:lang w:eastAsia="ru-RU"/>
        </w:rPr>
        <w:t>=3с</w:t>
      </w:r>
      <w:r w:rsidRPr="000E67D0">
        <w:rPr>
          <w:rFonts w:ascii="Times New Roman" w:eastAsia="Times New Roman" w:hAnsi="Times New Roman"/>
          <w:sz w:val="24"/>
          <w:szCs w:val="24"/>
          <w:vertAlign w:val="subscript"/>
          <w:lang w:eastAsia="ru-RU"/>
        </w:rPr>
        <w:t>1</w:t>
      </w:r>
    </w:p>
    <w:p w:rsidR="000E67D0" w:rsidRPr="000E67D0" w:rsidRDefault="000E67D0" w:rsidP="000E67D0">
      <w:pPr>
        <w:spacing w:after="0" w:line="240" w:lineRule="auto"/>
        <w:rPr>
          <w:rFonts w:ascii="Times New Roman" w:eastAsia="Times New Roman" w:hAnsi="Times New Roman"/>
          <w:sz w:val="24"/>
          <w:szCs w:val="24"/>
          <w:lang w:eastAsia="ru-RU"/>
        </w:rPr>
      </w:pPr>
    </w:p>
    <w:p w:rsidR="000E67D0" w:rsidRPr="000E67D0" w:rsidRDefault="000E67D0" w:rsidP="000E67D0">
      <w:pPr>
        <w:spacing w:after="0" w:line="240" w:lineRule="auto"/>
        <w:ind w:firstLine="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3.На рисунке показан разрез двигателя внутреннего сгорания. Какой цифрой на схеме обозначены клапаны?</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А)1;            Б)2;            В)3;         Г)4           Д)5</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rsidR="000E67D0" w:rsidRPr="000E67D0" w:rsidRDefault="000E67D0" w:rsidP="000E67D0">
      <w:pPr>
        <w:spacing w:after="0" w:line="240" w:lineRule="auto"/>
        <w:jc w:val="both"/>
        <w:rPr>
          <w:rFonts w:ascii="Times New Roman" w:eastAsia="Times New Roman" w:hAnsi="Times New Roman"/>
          <w:sz w:val="24"/>
          <w:szCs w:val="24"/>
          <w:lang w:eastAsia="ru-RU"/>
        </w:rPr>
      </w:pPr>
    </w:p>
    <w:p w:rsidR="000E67D0" w:rsidRPr="000E67D0" w:rsidRDefault="000E67D0" w:rsidP="000E67D0">
      <w:pPr>
        <w:spacing w:after="0" w:line="240" w:lineRule="auto"/>
        <w:jc w:val="both"/>
        <w:rPr>
          <w:rFonts w:ascii="Times New Roman" w:eastAsia="Times New Roman" w:hAnsi="Times New Roman"/>
          <w:sz w:val="24"/>
          <w:szCs w:val="24"/>
          <w:lang w:eastAsia="ru-RU"/>
        </w:rPr>
      </w:pPr>
    </w:p>
    <w:p w:rsidR="000E67D0" w:rsidRPr="000E67D0" w:rsidRDefault="000E67D0" w:rsidP="000E67D0">
      <w:pPr>
        <w:spacing w:after="0" w:line="240" w:lineRule="auto"/>
        <w:jc w:val="both"/>
        <w:rPr>
          <w:rFonts w:ascii="Times New Roman" w:eastAsia="Times New Roman" w:hAnsi="Times New Roman"/>
          <w:sz w:val="24"/>
          <w:szCs w:val="24"/>
          <w:lang w:eastAsia="ru-RU"/>
        </w:rPr>
      </w:pPr>
    </w:p>
    <w:p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noProof/>
          <w:sz w:val="24"/>
          <w:szCs w:val="24"/>
          <w:lang w:eastAsia="ru-RU"/>
        </w:rPr>
        <w:drawing>
          <wp:anchor distT="0" distB="0" distL="114300" distR="114300" simplePos="0" relativeHeight="251685888" behindDoc="0" locked="0" layoutInCell="1" allowOverlap="1" wp14:anchorId="30D59B03" wp14:editId="0DA8938A">
            <wp:simplePos x="0" y="0"/>
            <wp:positionH relativeFrom="column">
              <wp:posOffset>3743960</wp:posOffset>
            </wp:positionH>
            <wp:positionV relativeFrom="paragraph">
              <wp:posOffset>149860</wp:posOffset>
            </wp:positionV>
            <wp:extent cx="2358390" cy="1513840"/>
            <wp:effectExtent l="0" t="0" r="3810" b="0"/>
            <wp:wrapSquare wrapText="bothSides"/>
            <wp:docPr id="36" name="Рисунок 36" descr="рабочий стол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бочий стол 002"/>
                    <pic:cNvPicPr>
                      <a:picLocks noChangeAspect="1" noChangeArrowheads="1"/>
                    </pic:cNvPicPr>
                  </pic:nvPicPr>
                  <pic:blipFill>
                    <a:blip r:embed="rId33">
                      <a:lum bright="-20000" contrast="80000"/>
                      <a:extLst>
                        <a:ext uri="{28A0092B-C50C-407E-A947-70E740481C1C}">
                          <a14:useLocalDpi xmlns:a14="http://schemas.microsoft.com/office/drawing/2010/main" val="0"/>
                        </a:ext>
                      </a:extLst>
                    </a:blip>
                    <a:srcRect r="13983"/>
                    <a:stretch>
                      <a:fillRect/>
                    </a:stretch>
                  </pic:blipFill>
                  <pic:spPr bwMode="auto">
                    <a:xfrm>
                      <a:off x="0" y="0"/>
                      <a:ext cx="2358390" cy="151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4.На рисунке представлен график зависимости температуры от времени для процесса нагревания льда. Процессу нагревания льда соответствует участок графика</w:t>
      </w:r>
    </w:p>
    <w:p w:rsidR="000E67D0" w:rsidRPr="000E67D0" w:rsidRDefault="000E67D0" w:rsidP="000E67D0">
      <w:pPr>
        <w:spacing w:after="0" w:line="240" w:lineRule="auto"/>
        <w:ind w:left="-180" w:firstLine="322"/>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А)АВ               Б)ВС              В)С</w:t>
      </w:r>
      <w:r w:rsidRPr="000E67D0">
        <w:rPr>
          <w:rFonts w:ascii="Times New Roman" w:eastAsia="Times New Roman" w:hAnsi="Times New Roman"/>
          <w:sz w:val="24"/>
          <w:szCs w:val="24"/>
          <w:lang w:val="en-US" w:eastAsia="ru-RU"/>
        </w:rPr>
        <w:t>D</w:t>
      </w:r>
      <w:r w:rsidRPr="000E67D0">
        <w:rPr>
          <w:rFonts w:ascii="Times New Roman" w:eastAsia="Times New Roman" w:hAnsi="Times New Roman"/>
          <w:sz w:val="24"/>
          <w:szCs w:val="24"/>
          <w:lang w:eastAsia="ru-RU"/>
        </w:rPr>
        <w:t xml:space="preserve">              Г)</w:t>
      </w:r>
      <w:r w:rsidRPr="000E67D0">
        <w:rPr>
          <w:rFonts w:ascii="Times New Roman" w:eastAsia="Times New Roman" w:hAnsi="Times New Roman"/>
          <w:sz w:val="24"/>
          <w:szCs w:val="24"/>
          <w:lang w:val="en-US" w:eastAsia="ru-RU"/>
        </w:rPr>
        <w:t>DE</w:t>
      </w:r>
    </w:p>
    <w:p w:rsidR="000E67D0" w:rsidRPr="000E67D0" w:rsidRDefault="000E67D0" w:rsidP="000E67D0">
      <w:pPr>
        <w:spacing w:after="0" w:line="240" w:lineRule="auto"/>
        <w:ind w:left="-180" w:firstLine="322"/>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rsidR="000E67D0" w:rsidRPr="000E67D0" w:rsidRDefault="000E67D0" w:rsidP="000E67D0">
      <w:pPr>
        <w:spacing w:after="0" w:line="240" w:lineRule="auto"/>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lastRenderedPageBreak/>
        <w:t>5.Частицы с какими электрическими зарядами притягиваются?</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А) с    одноименными;                        </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noProof/>
          <w:sz w:val="24"/>
          <w:szCs w:val="24"/>
          <w:lang w:eastAsia="ru-RU"/>
        </w:rPr>
        <w:drawing>
          <wp:anchor distT="0" distB="0" distL="114300" distR="114300" simplePos="0" relativeHeight="251686912" behindDoc="0" locked="0" layoutInCell="1" allowOverlap="1" wp14:anchorId="1730D99F" wp14:editId="48195CFD">
            <wp:simplePos x="0" y="0"/>
            <wp:positionH relativeFrom="column">
              <wp:posOffset>4630420</wp:posOffset>
            </wp:positionH>
            <wp:positionV relativeFrom="paragraph">
              <wp:posOffset>52705</wp:posOffset>
            </wp:positionV>
            <wp:extent cx="1684655" cy="1271905"/>
            <wp:effectExtent l="0" t="0" r="0" b="4445"/>
            <wp:wrapSquare wrapText="bothSides"/>
            <wp:docPr id="35" name="Рисунок 35" descr="рабочий стол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бочий стол 003"/>
                    <pic:cNvPicPr>
                      <a:picLocks noChangeAspect="1" noChangeArrowheads="1"/>
                    </pic:cNvPicPr>
                  </pic:nvPicPr>
                  <pic:blipFill>
                    <a:blip r:embed="rId34">
                      <a:lum contrast="80000"/>
                      <a:extLst>
                        <a:ext uri="{28A0092B-C50C-407E-A947-70E740481C1C}">
                          <a14:useLocalDpi xmlns:a14="http://schemas.microsoft.com/office/drawing/2010/main" val="0"/>
                        </a:ext>
                      </a:extLst>
                    </a:blip>
                    <a:srcRect l="6419" t="11952" b="18860"/>
                    <a:stretch>
                      <a:fillRect/>
                    </a:stretch>
                  </pic:blipFill>
                  <pic:spPr bwMode="auto">
                    <a:xfrm>
                      <a:off x="0" y="0"/>
                      <a:ext cx="168465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sz w:val="24"/>
          <w:szCs w:val="24"/>
          <w:lang w:eastAsia="ru-RU"/>
        </w:rPr>
        <w:t xml:space="preserve">Б) с     разноименными; </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 любые  заряженные     частицы   притягиваются;</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Г) любые   заряженные    частицы    отталкиваются</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6.На рисунке изображена схема электрической цепи. Какой цифрой в схеме изображен прибор для измерения силы тока?</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А)1           Б)2              В)3              Г)4</w:t>
      </w:r>
    </w:p>
    <w:p w:rsidR="000E67D0" w:rsidRPr="000E67D0" w:rsidRDefault="000E67D0" w:rsidP="000E67D0">
      <w:pPr>
        <w:spacing w:after="0" w:line="240" w:lineRule="auto"/>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7.Сила тока, проходящая через нить лампы, 0,3А, напряжение на лампе 6В. Каково электрическое сопротивление нити лампы?</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А)2Ом;             Б)1,8Ом;           В)20Ом;      Г)0,5Ом</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8.Каково электрическое сопротивление алюминиевого провода длиной 100м с поперечным сечением    2мм</w:t>
      </w:r>
      <w:r w:rsidRPr="000E67D0">
        <w:rPr>
          <w:rFonts w:ascii="Times New Roman" w:eastAsia="Times New Roman" w:hAnsi="Times New Roman"/>
          <w:sz w:val="24"/>
          <w:szCs w:val="24"/>
          <w:vertAlign w:val="superscript"/>
          <w:lang w:eastAsia="ru-RU"/>
        </w:rPr>
        <w:t>2</w:t>
      </w:r>
      <w:r w:rsidRPr="000E67D0">
        <w:rPr>
          <w:rFonts w:ascii="Times New Roman" w:eastAsia="Times New Roman" w:hAnsi="Times New Roman"/>
          <w:sz w:val="24"/>
          <w:szCs w:val="24"/>
          <w:lang w:eastAsia="ru-RU"/>
        </w:rPr>
        <w:t>? Удельное электрическое сопротивление алюминия 0,028мкОм*м.</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А)1,4мкОм;        Б)1,4Ом;          В)0,014Ом;         Г)0,0014Ом</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9.Определите работу электрического тока на участке цепи за 5с при напряжении 10В и силе тока 2А.</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А)10Дж;               Б)20Дж;              В)50Дж;         Г)100Дж</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napToGrid w:val="0"/>
          <w:color w:val="000000"/>
          <w:w w:val="0"/>
          <w:sz w:val="24"/>
          <w:szCs w:val="24"/>
          <w:u w:color="000000"/>
          <w:bdr w:val="none" w:sz="0" w:space="0" w:color="000000"/>
          <w:shd w:val="clear" w:color="000000" w:fill="000000"/>
          <w:lang w:eastAsia="x-none" w:bidi="x-none"/>
        </w:rPr>
      </w:pPr>
      <w:r w:rsidRPr="000E67D0">
        <w:rPr>
          <w:rFonts w:ascii="Times New Roman" w:eastAsia="Times New Roman" w:hAnsi="Times New Roman"/>
          <w:noProof/>
          <w:sz w:val="24"/>
          <w:szCs w:val="24"/>
          <w:lang w:eastAsia="ru-RU"/>
        </w:rPr>
        <w:drawing>
          <wp:anchor distT="0" distB="0" distL="114300" distR="114300" simplePos="0" relativeHeight="251689984" behindDoc="0" locked="0" layoutInCell="1" allowOverlap="1" wp14:anchorId="1011208B" wp14:editId="7C1A24AC">
            <wp:simplePos x="0" y="0"/>
            <wp:positionH relativeFrom="column">
              <wp:posOffset>3501390</wp:posOffset>
            </wp:positionH>
            <wp:positionV relativeFrom="paragraph">
              <wp:posOffset>43815</wp:posOffset>
            </wp:positionV>
            <wp:extent cx="2694940" cy="731520"/>
            <wp:effectExtent l="0" t="0" r="0" b="0"/>
            <wp:wrapSquare wrapText="bothSides"/>
            <wp:docPr id="34" name="Рисунок 34" descr="Рабочий стол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бочий стол 001"/>
                    <pic:cNvPicPr>
                      <a:picLocks noChangeAspect="1" noChangeArrowheads="1"/>
                    </pic:cNvPicPr>
                  </pic:nvPicPr>
                  <pic:blipFill>
                    <a:blip r:embed="rId35">
                      <a:lum bright="-20000" contrast="40000"/>
                      <a:grayscl/>
                      <a:biLevel thresh="50000"/>
                      <a:extLst>
                        <a:ext uri="{28A0092B-C50C-407E-A947-70E740481C1C}">
                          <a14:useLocalDpi xmlns:a14="http://schemas.microsoft.com/office/drawing/2010/main" val="0"/>
                        </a:ext>
                      </a:extLst>
                    </a:blip>
                    <a:srcRect t="10158" r="17795" b="34109"/>
                    <a:stretch>
                      <a:fillRect/>
                    </a:stretch>
                  </pic:blipFill>
                  <pic:spPr bwMode="auto">
                    <a:xfrm>
                      <a:off x="0" y="0"/>
                      <a:ext cx="269494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sz w:val="24"/>
          <w:szCs w:val="24"/>
          <w:lang w:eastAsia="ru-RU"/>
        </w:rPr>
        <w:t>10.По виду магнитных линий магнитных полей между полюсами магнитов определите их правый полюс.</w:t>
      </w:r>
      <w:r w:rsidRPr="000E67D0">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 на рис №1-южный, на рисунке №2-северный</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Б) на обоих рисунках северный</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 на обоих рисунках – южный</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Г) на рис №1- северный, на рис №2- южный</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11.Луч света падает на зеркальную поверхность и отражается. Угол падения 30</w:t>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  Каков угол отражения?</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А)150</w:t>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 xml:space="preserve">            Б)90</w:t>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 xml:space="preserve">             В)60</w:t>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 xml:space="preserve">          Г)30</w:t>
      </w:r>
      <w:r w:rsidRPr="000E67D0">
        <w:rPr>
          <w:rFonts w:ascii="Times New Roman" w:eastAsia="Times New Roman" w:hAnsi="Times New Roman"/>
          <w:sz w:val="24"/>
          <w:szCs w:val="24"/>
          <w:vertAlign w:val="superscript"/>
          <w:lang w:eastAsia="ru-RU"/>
        </w:rPr>
        <w:t>0</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12.Оптическая сила глаза человека 58 </w:t>
      </w:r>
      <w:proofErr w:type="spellStart"/>
      <w:r w:rsidRPr="000E67D0">
        <w:rPr>
          <w:rFonts w:ascii="Times New Roman" w:eastAsia="Times New Roman" w:hAnsi="Times New Roman"/>
          <w:sz w:val="24"/>
          <w:szCs w:val="24"/>
          <w:lang w:eastAsia="ru-RU"/>
        </w:rPr>
        <w:t>дптр</w:t>
      </w:r>
      <w:proofErr w:type="spellEnd"/>
      <w:r w:rsidRPr="000E67D0">
        <w:rPr>
          <w:rFonts w:ascii="Times New Roman" w:eastAsia="Times New Roman" w:hAnsi="Times New Roman"/>
          <w:sz w:val="24"/>
          <w:szCs w:val="24"/>
          <w:lang w:eastAsia="ru-RU"/>
        </w:rPr>
        <w:t>.  Каково его фокусное расстояние?</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noProof/>
          <w:sz w:val="24"/>
          <w:szCs w:val="24"/>
          <w:lang w:eastAsia="ru-RU"/>
        </w:rPr>
        <w:drawing>
          <wp:anchor distT="0" distB="0" distL="114300" distR="114300" simplePos="0" relativeHeight="251684864" behindDoc="0" locked="0" layoutInCell="1" allowOverlap="1" wp14:anchorId="11FDD2D3" wp14:editId="518D9156">
            <wp:simplePos x="0" y="0"/>
            <wp:positionH relativeFrom="column">
              <wp:posOffset>4486275</wp:posOffset>
            </wp:positionH>
            <wp:positionV relativeFrom="paragraph">
              <wp:posOffset>5080</wp:posOffset>
            </wp:positionV>
            <wp:extent cx="1714500" cy="1536700"/>
            <wp:effectExtent l="0" t="0" r="0" b="6350"/>
            <wp:wrapSquare wrapText="bothSides"/>
            <wp:docPr id="33" name="Рисунок 3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pic:cNvPicPr>
                      <a:picLocks noChangeAspect="1" noChangeArrowheads="1"/>
                    </pic:cNvPicPr>
                  </pic:nvPicPr>
                  <pic:blipFill>
                    <a:blip r:embed="rId36">
                      <a:lum bright="-20000" contrast="80000"/>
                      <a:extLst>
                        <a:ext uri="{28A0092B-C50C-407E-A947-70E740481C1C}">
                          <a14:useLocalDpi xmlns:a14="http://schemas.microsoft.com/office/drawing/2010/main" val="0"/>
                        </a:ext>
                      </a:extLst>
                    </a:blip>
                    <a:srcRect l="11227" t="33388" r="49429" b="12537"/>
                    <a:stretch>
                      <a:fillRect/>
                    </a:stretch>
                  </pic:blipFill>
                  <pic:spPr bwMode="auto">
                    <a:xfrm>
                      <a:off x="0" y="0"/>
                      <a:ext cx="171450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sz w:val="24"/>
          <w:szCs w:val="24"/>
          <w:lang w:eastAsia="ru-RU"/>
        </w:rPr>
        <w:t>А)58м;             Б)</w:t>
      </w:r>
      <w:r w:rsidRPr="000E67D0">
        <w:rPr>
          <w:rFonts w:ascii="Times New Roman" w:eastAsia="Times New Roman" w:hAnsi="Times New Roman"/>
          <w:sz w:val="24"/>
          <w:szCs w:val="24"/>
          <w:lang w:eastAsia="ru-RU"/>
        </w:rPr>
        <w:sym w:font="Symbol" w:char="F0BB"/>
      </w:r>
      <w:r w:rsidRPr="000E67D0">
        <w:rPr>
          <w:rFonts w:ascii="Times New Roman" w:eastAsia="Times New Roman" w:hAnsi="Times New Roman"/>
          <w:sz w:val="24"/>
          <w:szCs w:val="24"/>
          <w:lang w:eastAsia="ru-RU"/>
        </w:rPr>
        <w:t>0,017м;           В)</w:t>
      </w:r>
      <w:r w:rsidRPr="000E67D0">
        <w:rPr>
          <w:rFonts w:ascii="Times New Roman" w:eastAsia="Times New Roman" w:hAnsi="Times New Roman"/>
          <w:sz w:val="24"/>
          <w:szCs w:val="24"/>
          <w:lang w:eastAsia="ru-RU"/>
        </w:rPr>
        <w:sym w:font="Symbol" w:char="F0BB"/>
      </w:r>
      <w:r w:rsidRPr="000E67D0">
        <w:rPr>
          <w:rFonts w:ascii="Times New Roman" w:eastAsia="Times New Roman" w:hAnsi="Times New Roman"/>
          <w:sz w:val="24"/>
          <w:szCs w:val="24"/>
          <w:lang w:eastAsia="ru-RU"/>
        </w:rPr>
        <w:t>17см;            Г)</w:t>
      </w:r>
      <w:r w:rsidRPr="000E67D0">
        <w:rPr>
          <w:rFonts w:ascii="Times New Roman" w:eastAsia="Times New Roman" w:hAnsi="Times New Roman"/>
          <w:sz w:val="24"/>
          <w:szCs w:val="24"/>
          <w:lang w:eastAsia="ru-RU"/>
        </w:rPr>
        <w:sym w:font="Symbol" w:char="F0BB"/>
      </w:r>
      <w:r w:rsidRPr="000E67D0">
        <w:rPr>
          <w:rFonts w:ascii="Times New Roman" w:eastAsia="Times New Roman" w:hAnsi="Times New Roman"/>
          <w:sz w:val="24"/>
          <w:szCs w:val="24"/>
          <w:lang w:eastAsia="ru-RU"/>
        </w:rPr>
        <w:t>1,7мм</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13.При падении луча света 1 из воздуха в стекло возникают преломленный и отраженный лучи света. По какому направлению пойдет отраженный луч?</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А)2;        Б)3;      В)4;        Г)5;     Д)6;          Е)7;       Ж)8</w:t>
      </w:r>
    </w:p>
    <w:p w:rsidR="000E67D0" w:rsidRPr="000E67D0" w:rsidRDefault="000E67D0" w:rsidP="000E67D0">
      <w:pPr>
        <w:spacing w:after="0" w:line="240" w:lineRule="auto"/>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noProof/>
          <w:sz w:val="24"/>
          <w:szCs w:val="24"/>
          <w:lang w:eastAsia="ru-RU"/>
        </w:rPr>
        <w:drawing>
          <wp:anchor distT="0" distB="0" distL="114300" distR="114300" simplePos="0" relativeHeight="251688960" behindDoc="0" locked="0" layoutInCell="1" allowOverlap="1" wp14:anchorId="3F0D8249" wp14:editId="044BEF88">
            <wp:simplePos x="0" y="0"/>
            <wp:positionH relativeFrom="column">
              <wp:posOffset>3258820</wp:posOffset>
            </wp:positionH>
            <wp:positionV relativeFrom="paragraph">
              <wp:posOffset>302260</wp:posOffset>
            </wp:positionV>
            <wp:extent cx="2621915" cy="1108075"/>
            <wp:effectExtent l="38100" t="76200" r="45085" b="73025"/>
            <wp:wrapSquare wrapText="bothSides"/>
            <wp:docPr id="32" name="Рисунок 32"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001"/>
                    <pic:cNvPicPr>
                      <a:picLocks noChangeAspect="1" noChangeArrowheads="1"/>
                    </pic:cNvPicPr>
                  </pic:nvPicPr>
                  <pic:blipFill>
                    <a:blip r:embed="rId37">
                      <a:lum bright="-18000" contrast="42000"/>
                      <a:extLst>
                        <a:ext uri="{28A0092B-C50C-407E-A947-70E740481C1C}">
                          <a14:useLocalDpi xmlns:a14="http://schemas.microsoft.com/office/drawing/2010/main" val="0"/>
                        </a:ext>
                      </a:extLst>
                    </a:blip>
                    <a:srcRect l="31128" t="59074" r="14267" b="15210"/>
                    <a:stretch>
                      <a:fillRect/>
                    </a:stretch>
                  </pic:blipFill>
                  <pic:spPr bwMode="auto">
                    <a:xfrm rot="10990789">
                      <a:off x="0" y="0"/>
                      <a:ext cx="2621915"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sz w:val="24"/>
          <w:szCs w:val="24"/>
          <w:lang w:eastAsia="ru-RU"/>
        </w:rPr>
        <w:t>14.На рисунке  изображены стеклянные линзы.  Какие из них рассеивающие?</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А)1,2,3,4 и 5;            </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Б)Только 1,2,3, 4;         </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В)Только 1,2 и 3;</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Г)Только 1 и 2;        </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Д)Только 1 </w:t>
      </w:r>
    </w:p>
    <w:p w:rsidR="000E67D0" w:rsidRPr="000E67D0" w:rsidRDefault="000E67D0" w:rsidP="000E67D0">
      <w:pPr>
        <w:spacing w:after="0" w:line="240" w:lineRule="auto"/>
        <w:rPr>
          <w:rFonts w:ascii="Times New Roman" w:eastAsia="Times New Roman" w:hAnsi="Times New Roman"/>
          <w:sz w:val="24"/>
          <w:szCs w:val="24"/>
          <w:u w:val="single"/>
          <w:lang w:eastAsia="ru-RU"/>
        </w:rPr>
      </w:pPr>
    </w:p>
    <w:p w:rsidR="000E67D0" w:rsidRPr="000E67D0" w:rsidRDefault="000E67D0" w:rsidP="000E67D0">
      <w:pPr>
        <w:spacing w:after="0" w:line="240" w:lineRule="auto"/>
        <w:ind w:left="-180"/>
        <w:jc w:val="center"/>
        <w:rPr>
          <w:rFonts w:ascii="Times New Roman" w:eastAsia="Times New Roman" w:hAnsi="Times New Roman"/>
          <w:sz w:val="24"/>
          <w:szCs w:val="24"/>
          <w:u w:val="single"/>
          <w:lang w:eastAsia="ru-RU"/>
        </w:rPr>
      </w:pPr>
      <w:r w:rsidRPr="000E67D0">
        <w:rPr>
          <w:rFonts w:ascii="Times New Roman" w:eastAsia="Times New Roman" w:hAnsi="Times New Roman"/>
          <w:sz w:val="24"/>
          <w:szCs w:val="24"/>
          <w:u w:val="single"/>
          <w:lang w:eastAsia="ru-RU"/>
        </w:rPr>
        <w:t>Часть 2</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lastRenderedPageBreak/>
        <w:t>В1.Установите соответствие между физическими величинами и единицами измерения этих величин. К каждой позиции первого столбца подберите соответствующую позицию второго и запишите в таблицу выбранные цифры под соответствующими буквами</w:t>
      </w:r>
    </w:p>
    <w:tbl>
      <w:tblPr>
        <w:tblW w:w="0" w:type="auto"/>
        <w:tblInd w:w="-180" w:type="dxa"/>
        <w:tblLook w:val="04A0" w:firstRow="1" w:lastRow="0" w:firstColumn="1" w:lastColumn="0" w:noHBand="0" w:noVBand="1"/>
      </w:tblPr>
      <w:tblGrid>
        <w:gridCol w:w="2982"/>
        <w:gridCol w:w="4676"/>
      </w:tblGrid>
      <w:tr w:rsidR="000E67D0" w:rsidRPr="000E67D0" w:rsidTr="000E67D0">
        <w:tc>
          <w:tcPr>
            <w:tcW w:w="2982" w:type="dxa"/>
            <w:shd w:val="clear" w:color="auto" w:fill="auto"/>
          </w:tcPr>
          <w:p w:rsidR="000E67D0" w:rsidRPr="000E67D0" w:rsidRDefault="000E67D0" w:rsidP="000E67D0">
            <w:pPr>
              <w:spacing w:after="0" w:line="240" w:lineRule="auto"/>
              <w:rPr>
                <w:rFonts w:ascii="Times New Roman" w:eastAsia="Times New Roman" w:hAnsi="Times New Roman"/>
                <w:sz w:val="24"/>
                <w:szCs w:val="24"/>
                <w:lang w:eastAsia="ru-RU"/>
              </w:rPr>
            </w:pPr>
            <w:r w:rsidRPr="000E67D0">
              <w:rPr>
                <w:rFonts w:ascii="Times New Roman" w:eastAsia="Times New Roman" w:hAnsi="Times New Roman"/>
                <w:b/>
                <w:i/>
                <w:sz w:val="24"/>
                <w:szCs w:val="24"/>
                <w:lang w:eastAsia="ru-RU"/>
              </w:rPr>
              <w:t>Физическая величина</w:t>
            </w:r>
            <w:r w:rsidRPr="000E67D0">
              <w:rPr>
                <w:rFonts w:ascii="Times New Roman" w:eastAsia="Times New Roman" w:hAnsi="Times New Roman"/>
                <w:sz w:val="24"/>
                <w:szCs w:val="24"/>
                <w:lang w:eastAsia="ru-RU"/>
              </w:rPr>
              <w:t xml:space="preserve"> А)Количество теплоты</w:t>
            </w:r>
          </w:p>
          <w:p w:rsidR="000E67D0" w:rsidRPr="000E67D0" w:rsidRDefault="000E67D0" w:rsidP="000E67D0">
            <w:pPr>
              <w:spacing w:after="0" w:line="240" w:lineRule="auto"/>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Б)Удельная теплоемкость            вещества </w:t>
            </w:r>
          </w:p>
          <w:p w:rsidR="000E67D0" w:rsidRPr="000E67D0" w:rsidRDefault="000E67D0" w:rsidP="000E67D0">
            <w:pPr>
              <w:spacing w:after="0" w:line="240" w:lineRule="auto"/>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В)Удельная теплота         плавления вещества                     </w:t>
            </w:r>
          </w:p>
        </w:tc>
        <w:tc>
          <w:tcPr>
            <w:tcW w:w="4676" w:type="dxa"/>
            <w:shd w:val="clear" w:color="auto" w:fill="auto"/>
          </w:tcPr>
          <w:p w:rsidR="000E67D0" w:rsidRPr="000E67D0" w:rsidRDefault="000E67D0" w:rsidP="000E67D0">
            <w:pPr>
              <w:spacing w:after="0" w:line="240" w:lineRule="auto"/>
              <w:ind w:left="-180"/>
              <w:jc w:val="right"/>
              <w:rPr>
                <w:rFonts w:ascii="Times New Roman" w:eastAsia="Times New Roman" w:hAnsi="Times New Roman"/>
                <w:b/>
                <w:i/>
                <w:sz w:val="24"/>
                <w:szCs w:val="24"/>
                <w:lang w:eastAsia="ru-RU"/>
              </w:rPr>
            </w:pPr>
            <w:r w:rsidRPr="000E67D0">
              <w:rPr>
                <w:rFonts w:ascii="Times New Roman" w:eastAsia="Times New Roman" w:hAnsi="Times New Roman"/>
                <w:b/>
                <w:i/>
                <w:sz w:val="24"/>
                <w:szCs w:val="24"/>
                <w:lang w:eastAsia="ru-RU"/>
              </w:rPr>
              <w:t>Единица измерения</w:t>
            </w:r>
          </w:p>
          <w:p w:rsidR="000E67D0" w:rsidRPr="000E67D0" w:rsidRDefault="000E67D0" w:rsidP="000E67D0">
            <w:pPr>
              <w:spacing w:after="0" w:line="240" w:lineRule="auto"/>
              <w:ind w:left="-180"/>
              <w:jc w:val="right"/>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1)Джоуль на килограмм-градус                                                     Цельсия(1Дж/(кг</w:t>
            </w:r>
            <w:r w:rsidRPr="000E67D0">
              <w:rPr>
                <w:rFonts w:ascii="Times New Roman" w:eastAsia="Times New Roman" w:hAnsi="Times New Roman"/>
                <w:sz w:val="24"/>
                <w:szCs w:val="24"/>
                <w:lang w:eastAsia="ru-RU"/>
              </w:rPr>
              <w:sym w:font="Symbol" w:char="F0D7"/>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 xml:space="preserve">С)) </w:t>
            </w:r>
          </w:p>
          <w:p w:rsidR="000E67D0" w:rsidRPr="000E67D0" w:rsidRDefault="000E67D0" w:rsidP="000E67D0">
            <w:pPr>
              <w:spacing w:after="0" w:line="240" w:lineRule="auto"/>
              <w:ind w:left="-180"/>
              <w:jc w:val="right"/>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2)Джоуль-килограмм (1Дж</w:t>
            </w:r>
            <w:r w:rsidRPr="000E67D0">
              <w:rPr>
                <w:rFonts w:ascii="Times New Roman" w:eastAsia="Times New Roman" w:hAnsi="Times New Roman"/>
                <w:sz w:val="24"/>
                <w:szCs w:val="24"/>
                <w:lang w:eastAsia="ru-RU"/>
              </w:rPr>
              <w:sym w:font="Symbol" w:char="F0D7"/>
            </w:r>
            <w:r w:rsidRPr="000E67D0">
              <w:rPr>
                <w:rFonts w:ascii="Times New Roman" w:eastAsia="Times New Roman" w:hAnsi="Times New Roman"/>
                <w:sz w:val="24"/>
                <w:szCs w:val="24"/>
                <w:lang w:eastAsia="ru-RU"/>
              </w:rPr>
              <w:t>кг) 3)Джоуль на килограмм (1Дж/кг) 4)Джоуль на градус Цельсия (1Дж/</w:t>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С)</w:t>
            </w:r>
          </w:p>
          <w:p w:rsidR="000E67D0" w:rsidRPr="000E67D0" w:rsidRDefault="000E67D0" w:rsidP="000E67D0">
            <w:pPr>
              <w:spacing w:after="0" w:line="240" w:lineRule="auto"/>
              <w:ind w:left="-180"/>
              <w:jc w:val="right"/>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5)Джоуль (Дж)</w:t>
            </w:r>
          </w:p>
        </w:tc>
      </w:tr>
    </w:tbl>
    <w:p w:rsidR="000E67D0" w:rsidRPr="000E67D0" w:rsidRDefault="000E67D0" w:rsidP="000E67D0">
      <w:pPr>
        <w:spacing w:after="0" w:line="240" w:lineRule="auto"/>
        <w:jc w:val="both"/>
        <w:rPr>
          <w:rFonts w:ascii="Times New Roman" w:eastAsia="Times New Roman" w:hAnsi="Times New Roman"/>
          <w:sz w:val="24"/>
          <w:szCs w:val="24"/>
          <w:lang w:eastAsia="ru-RU"/>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82"/>
        <w:gridCol w:w="2382"/>
      </w:tblGrid>
      <w:tr w:rsidR="000E67D0" w:rsidRPr="000E67D0" w:rsidTr="000E67D0">
        <w:tc>
          <w:tcPr>
            <w:tcW w:w="2382" w:type="dxa"/>
          </w:tcPr>
          <w:p w:rsidR="000E67D0" w:rsidRPr="000E67D0" w:rsidRDefault="000E67D0" w:rsidP="000E67D0">
            <w:pPr>
              <w:spacing w:after="0" w:line="240" w:lineRule="auto"/>
              <w:jc w:val="center"/>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w:t>
            </w:r>
          </w:p>
        </w:tc>
        <w:tc>
          <w:tcPr>
            <w:tcW w:w="2382" w:type="dxa"/>
          </w:tcPr>
          <w:p w:rsidR="000E67D0" w:rsidRPr="000E67D0" w:rsidRDefault="000E67D0" w:rsidP="000E67D0">
            <w:pPr>
              <w:spacing w:after="0" w:line="240" w:lineRule="auto"/>
              <w:jc w:val="center"/>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Б</w:t>
            </w:r>
          </w:p>
        </w:tc>
        <w:tc>
          <w:tcPr>
            <w:tcW w:w="2382" w:type="dxa"/>
          </w:tcPr>
          <w:p w:rsidR="000E67D0" w:rsidRPr="000E67D0" w:rsidRDefault="000E67D0" w:rsidP="000E67D0">
            <w:pPr>
              <w:spacing w:after="0" w:line="240" w:lineRule="auto"/>
              <w:jc w:val="center"/>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w:t>
            </w:r>
          </w:p>
        </w:tc>
      </w:tr>
      <w:tr w:rsidR="000E67D0" w:rsidRPr="000E67D0" w:rsidTr="000E67D0">
        <w:tc>
          <w:tcPr>
            <w:tcW w:w="2382" w:type="dxa"/>
          </w:tcPr>
          <w:p w:rsidR="000E67D0" w:rsidRPr="000E67D0" w:rsidRDefault="000E67D0" w:rsidP="000E67D0">
            <w:pPr>
              <w:spacing w:after="0" w:line="240" w:lineRule="auto"/>
              <w:jc w:val="both"/>
              <w:rPr>
                <w:rFonts w:ascii="Times New Roman" w:eastAsia="Times New Roman" w:hAnsi="Times New Roman"/>
                <w:sz w:val="24"/>
                <w:szCs w:val="24"/>
                <w:lang w:eastAsia="ru-RU"/>
              </w:rPr>
            </w:pPr>
          </w:p>
        </w:tc>
        <w:tc>
          <w:tcPr>
            <w:tcW w:w="2382" w:type="dxa"/>
          </w:tcPr>
          <w:p w:rsidR="000E67D0" w:rsidRPr="000E67D0" w:rsidRDefault="000E67D0" w:rsidP="000E67D0">
            <w:pPr>
              <w:spacing w:after="0" w:line="240" w:lineRule="auto"/>
              <w:jc w:val="both"/>
              <w:rPr>
                <w:rFonts w:ascii="Times New Roman" w:eastAsia="Times New Roman" w:hAnsi="Times New Roman"/>
                <w:sz w:val="24"/>
                <w:szCs w:val="24"/>
                <w:lang w:eastAsia="ru-RU"/>
              </w:rPr>
            </w:pPr>
          </w:p>
        </w:tc>
        <w:tc>
          <w:tcPr>
            <w:tcW w:w="2382" w:type="dxa"/>
          </w:tcPr>
          <w:p w:rsidR="000E67D0" w:rsidRPr="000E67D0" w:rsidRDefault="000E67D0" w:rsidP="000E67D0">
            <w:pPr>
              <w:spacing w:after="0" w:line="240" w:lineRule="auto"/>
              <w:jc w:val="both"/>
              <w:rPr>
                <w:rFonts w:ascii="Times New Roman" w:eastAsia="Times New Roman" w:hAnsi="Times New Roman"/>
                <w:sz w:val="24"/>
                <w:szCs w:val="24"/>
                <w:lang w:eastAsia="ru-RU"/>
              </w:rPr>
            </w:pPr>
          </w:p>
        </w:tc>
      </w:tr>
    </w:tbl>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В2.Установите соответствие между физическими величинами и формулами, по которым эти величины определяются. 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b/>
          <w:i/>
          <w:sz w:val="24"/>
          <w:szCs w:val="24"/>
          <w:lang w:eastAsia="ru-RU"/>
        </w:rPr>
        <w:t>Физическая величина                            Формула</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А)Мощность тока                                                1)</w:t>
      </w:r>
      <w:r w:rsidRPr="000E67D0">
        <w:rPr>
          <w:rFonts w:ascii="Times New Roman" w:eastAsia="Times New Roman" w:hAnsi="Times New Roman"/>
          <w:sz w:val="24"/>
          <w:szCs w:val="24"/>
          <w:lang w:val="en-US" w:eastAsia="ru-RU"/>
        </w:rPr>
        <w:t>I</w:t>
      </w:r>
      <w:r w:rsidRPr="000E67D0">
        <w:rPr>
          <w:rFonts w:ascii="Times New Roman" w:eastAsia="Times New Roman" w:hAnsi="Times New Roman"/>
          <w:sz w:val="24"/>
          <w:szCs w:val="24"/>
          <w:lang w:val="en-US" w:eastAsia="ru-RU"/>
        </w:rPr>
        <w:sym w:font="Symbol" w:char="F0D7"/>
      </w:r>
      <w:r w:rsidRPr="000E67D0">
        <w:rPr>
          <w:rFonts w:ascii="Times New Roman" w:eastAsia="Times New Roman" w:hAnsi="Times New Roman"/>
          <w:sz w:val="24"/>
          <w:szCs w:val="24"/>
          <w:lang w:val="en-US" w:eastAsia="ru-RU"/>
        </w:rPr>
        <w:t>U</w:t>
      </w:r>
      <w:r w:rsidRPr="000E67D0">
        <w:rPr>
          <w:rFonts w:ascii="Times New Roman" w:eastAsia="Times New Roman" w:hAnsi="Times New Roman"/>
          <w:sz w:val="24"/>
          <w:szCs w:val="24"/>
          <w:lang w:val="en-US" w:eastAsia="ru-RU"/>
        </w:rPr>
        <w:sym w:font="Symbol" w:char="F0D7"/>
      </w:r>
      <w:r w:rsidRPr="000E67D0">
        <w:rPr>
          <w:rFonts w:ascii="Times New Roman" w:eastAsia="Times New Roman" w:hAnsi="Times New Roman"/>
          <w:sz w:val="24"/>
          <w:szCs w:val="24"/>
          <w:lang w:val="en-US" w:eastAsia="ru-RU"/>
        </w:rPr>
        <w:t>t</w:t>
      </w:r>
      <w:r w:rsidRPr="000E67D0">
        <w:rPr>
          <w:rFonts w:ascii="Times New Roman" w:eastAsia="Times New Roman" w:hAnsi="Times New Roman"/>
          <w:sz w:val="24"/>
          <w:szCs w:val="24"/>
          <w:lang w:eastAsia="ru-RU"/>
        </w:rPr>
        <w:t xml:space="preserve"> </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Б)Электрическое сопротивление                        2)</w:t>
      </w:r>
      <w:r w:rsidRPr="000E67D0">
        <w:rPr>
          <w:rFonts w:ascii="Times New Roman" w:eastAsia="Times New Roman" w:hAnsi="Times New Roman"/>
          <w:sz w:val="24"/>
          <w:szCs w:val="24"/>
          <w:lang w:val="en-US" w:eastAsia="ru-RU"/>
        </w:rPr>
        <w:t>U</w:t>
      </w:r>
      <w:r w:rsidRPr="000E67D0">
        <w:rPr>
          <w:rFonts w:ascii="Times New Roman" w:eastAsia="Times New Roman" w:hAnsi="Times New Roman"/>
          <w:sz w:val="24"/>
          <w:szCs w:val="24"/>
          <w:lang w:eastAsia="ru-RU"/>
        </w:rPr>
        <w:t>/</w:t>
      </w:r>
      <w:r w:rsidRPr="000E67D0">
        <w:rPr>
          <w:rFonts w:ascii="Times New Roman" w:eastAsia="Times New Roman" w:hAnsi="Times New Roman"/>
          <w:sz w:val="24"/>
          <w:szCs w:val="24"/>
          <w:lang w:val="en-US" w:eastAsia="ru-RU"/>
        </w:rPr>
        <w:t>I</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В)Удельное электрическое                                  3)</w:t>
      </w:r>
      <w:r w:rsidRPr="000E67D0">
        <w:rPr>
          <w:rFonts w:ascii="Times New Roman" w:eastAsia="Times New Roman" w:hAnsi="Times New Roman"/>
          <w:sz w:val="24"/>
          <w:szCs w:val="24"/>
          <w:lang w:val="en-US" w:eastAsia="ru-RU"/>
        </w:rPr>
        <w:t>U</w:t>
      </w:r>
      <w:r w:rsidRPr="000E67D0">
        <w:rPr>
          <w:rFonts w:ascii="Times New Roman" w:eastAsia="Times New Roman" w:hAnsi="Times New Roman"/>
          <w:sz w:val="24"/>
          <w:szCs w:val="24"/>
          <w:lang w:val="en-US" w:eastAsia="ru-RU"/>
        </w:rPr>
        <w:sym w:font="Symbol" w:char="F0D7"/>
      </w:r>
      <w:r w:rsidRPr="000E67D0">
        <w:rPr>
          <w:rFonts w:ascii="Times New Roman" w:eastAsia="Times New Roman" w:hAnsi="Times New Roman"/>
          <w:sz w:val="24"/>
          <w:szCs w:val="24"/>
          <w:lang w:val="en-US" w:eastAsia="ru-RU"/>
        </w:rPr>
        <w:t>I</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           сопротивление                                          4)</w:t>
      </w:r>
      <w:r w:rsidRPr="000E67D0">
        <w:rPr>
          <w:rFonts w:ascii="Times New Roman" w:eastAsia="Times New Roman" w:hAnsi="Times New Roman"/>
          <w:sz w:val="24"/>
          <w:szCs w:val="24"/>
          <w:lang w:val="en-US" w:eastAsia="ru-RU"/>
        </w:rPr>
        <w:t>q</w:t>
      </w:r>
      <w:r w:rsidRPr="000E67D0">
        <w:rPr>
          <w:rFonts w:ascii="Times New Roman" w:eastAsia="Times New Roman" w:hAnsi="Times New Roman"/>
          <w:sz w:val="24"/>
          <w:szCs w:val="24"/>
          <w:lang w:eastAsia="ru-RU"/>
        </w:rPr>
        <w:t>/</w:t>
      </w:r>
      <w:r w:rsidRPr="000E67D0">
        <w:rPr>
          <w:rFonts w:ascii="Times New Roman" w:eastAsia="Times New Roman" w:hAnsi="Times New Roman"/>
          <w:sz w:val="24"/>
          <w:szCs w:val="24"/>
          <w:lang w:val="en-US" w:eastAsia="ru-RU"/>
        </w:rPr>
        <w:t>t</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                                                                              5)</w:t>
      </w:r>
      <w:r w:rsidRPr="000E67D0">
        <w:rPr>
          <w:rFonts w:ascii="Times New Roman" w:eastAsia="Times New Roman" w:hAnsi="Times New Roman"/>
          <w:sz w:val="24"/>
          <w:szCs w:val="24"/>
          <w:lang w:val="en-US" w:eastAsia="ru-RU"/>
        </w:rPr>
        <w:t>R</w:t>
      </w:r>
      <w:r w:rsidRPr="000E67D0">
        <w:rPr>
          <w:rFonts w:ascii="Times New Roman" w:eastAsia="Times New Roman" w:hAnsi="Times New Roman"/>
          <w:sz w:val="24"/>
          <w:szCs w:val="24"/>
          <w:lang w:val="en-US" w:eastAsia="ru-RU"/>
        </w:rPr>
        <w:sym w:font="Symbol" w:char="F0D7"/>
      </w:r>
      <w:r w:rsidRPr="000E67D0">
        <w:rPr>
          <w:rFonts w:ascii="Times New Roman" w:eastAsia="Times New Roman" w:hAnsi="Times New Roman"/>
          <w:sz w:val="24"/>
          <w:szCs w:val="24"/>
          <w:lang w:val="en-US" w:eastAsia="ru-RU"/>
        </w:rPr>
        <w:t>S</w:t>
      </w:r>
      <w:r w:rsidRPr="000E67D0">
        <w:rPr>
          <w:rFonts w:ascii="Times New Roman" w:eastAsia="Times New Roman" w:hAnsi="Times New Roman"/>
          <w:sz w:val="24"/>
          <w:szCs w:val="24"/>
          <w:lang w:eastAsia="ru-RU"/>
        </w:rPr>
        <w:t>/</w:t>
      </w:r>
      <w:r w:rsidRPr="000E67D0">
        <w:rPr>
          <w:rFonts w:ascii="Times New Roman" w:eastAsia="Times New Roman" w:hAnsi="Times New Roman"/>
          <w:sz w:val="24"/>
          <w:szCs w:val="24"/>
          <w:lang w:val="en-US" w:eastAsia="ru-RU"/>
        </w:rPr>
        <w:t>l</w:t>
      </w:r>
    </w:p>
    <w:p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82"/>
        <w:gridCol w:w="2382"/>
      </w:tblGrid>
      <w:tr w:rsidR="000E67D0" w:rsidRPr="000E67D0" w:rsidTr="000E67D0">
        <w:tc>
          <w:tcPr>
            <w:tcW w:w="2382" w:type="dxa"/>
          </w:tcPr>
          <w:p w:rsidR="000E67D0" w:rsidRPr="000E67D0" w:rsidRDefault="000E67D0" w:rsidP="000E67D0">
            <w:pPr>
              <w:spacing w:after="0" w:line="240" w:lineRule="auto"/>
              <w:jc w:val="center"/>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w:t>
            </w:r>
          </w:p>
        </w:tc>
        <w:tc>
          <w:tcPr>
            <w:tcW w:w="2382" w:type="dxa"/>
          </w:tcPr>
          <w:p w:rsidR="000E67D0" w:rsidRPr="000E67D0" w:rsidRDefault="000E67D0" w:rsidP="000E67D0">
            <w:pPr>
              <w:spacing w:after="0" w:line="240" w:lineRule="auto"/>
              <w:jc w:val="center"/>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Б</w:t>
            </w:r>
          </w:p>
        </w:tc>
        <w:tc>
          <w:tcPr>
            <w:tcW w:w="2382" w:type="dxa"/>
          </w:tcPr>
          <w:p w:rsidR="000E67D0" w:rsidRPr="000E67D0" w:rsidRDefault="000E67D0" w:rsidP="000E67D0">
            <w:pPr>
              <w:spacing w:after="0" w:line="240" w:lineRule="auto"/>
              <w:jc w:val="center"/>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w:t>
            </w:r>
          </w:p>
        </w:tc>
      </w:tr>
      <w:tr w:rsidR="000E67D0" w:rsidRPr="000E67D0" w:rsidTr="000E67D0">
        <w:tc>
          <w:tcPr>
            <w:tcW w:w="2382" w:type="dxa"/>
          </w:tcPr>
          <w:p w:rsidR="000E67D0" w:rsidRPr="000E67D0" w:rsidRDefault="000E67D0" w:rsidP="000E67D0">
            <w:pPr>
              <w:spacing w:after="0" w:line="240" w:lineRule="auto"/>
              <w:jc w:val="both"/>
              <w:rPr>
                <w:rFonts w:ascii="Times New Roman" w:eastAsia="Times New Roman" w:hAnsi="Times New Roman"/>
                <w:sz w:val="24"/>
                <w:szCs w:val="24"/>
                <w:lang w:eastAsia="ru-RU"/>
              </w:rPr>
            </w:pPr>
          </w:p>
        </w:tc>
        <w:tc>
          <w:tcPr>
            <w:tcW w:w="2382" w:type="dxa"/>
          </w:tcPr>
          <w:p w:rsidR="000E67D0" w:rsidRPr="000E67D0" w:rsidRDefault="000E67D0" w:rsidP="000E67D0">
            <w:pPr>
              <w:spacing w:after="0" w:line="240" w:lineRule="auto"/>
              <w:jc w:val="both"/>
              <w:rPr>
                <w:rFonts w:ascii="Times New Roman" w:eastAsia="Times New Roman" w:hAnsi="Times New Roman"/>
                <w:sz w:val="24"/>
                <w:szCs w:val="24"/>
                <w:lang w:eastAsia="ru-RU"/>
              </w:rPr>
            </w:pPr>
          </w:p>
        </w:tc>
        <w:tc>
          <w:tcPr>
            <w:tcW w:w="2382" w:type="dxa"/>
          </w:tcPr>
          <w:p w:rsidR="000E67D0" w:rsidRPr="000E67D0" w:rsidRDefault="000E67D0" w:rsidP="000E67D0">
            <w:pPr>
              <w:spacing w:after="0" w:line="240" w:lineRule="auto"/>
              <w:jc w:val="both"/>
              <w:rPr>
                <w:rFonts w:ascii="Times New Roman" w:eastAsia="Times New Roman" w:hAnsi="Times New Roman"/>
                <w:sz w:val="24"/>
                <w:szCs w:val="24"/>
                <w:lang w:eastAsia="ru-RU"/>
              </w:rPr>
            </w:pPr>
          </w:p>
        </w:tc>
      </w:tr>
    </w:tbl>
    <w:p w:rsidR="000E67D0" w:rsidRPr="000E67D0" w:rsidRDefault="000E67D0" w:rsidP="000E67D0">
      <w:pPr>
        <w:spacing w:after="0" w:line="240" w:lineRule="auto"/>
        <w:rPr>
          <w:rFonts w:ascii="Times New Roman" w:eastAsia="Times New Roman" w:hAnsi="Times New Roman"/>
          <w:b/>
          <w:i/>
          <w:sz w:val="24"/>
          <w:szCs w:val="24"/>
          <w:lang w:eastAsia="ru-RU"/>
        </w:rPr>
      </w:pPr>
    </w:p>
    <w:p w:rsidR="00F2340A" w:rsidRPr="00F2340A" w:rsidRDefault="00F2340A" w:rsidP="00F2340A">
      <w:pPr>
        <w:spacing w:after="0"/>
        <w:ind w:left="784"/>
        <w:jc w:val="both"/>
        <w:rPr>
          <w:rFonts w:ascii="Times New Roman" w:hAnsi="Times New Roman"/>
          <w:sz w:val="24"/>
          <w:szCs w:val="24"/>
        </w:rPr>
      </w:pPr>
    </w:p>
    <w:p w:rsidR="00800955" w:rsidRDefault="00800955" w:rsidP="00B059B4">
      <w:pPr>
        <w:spacing w:after="0"/>
        <w:ind w:left="784"/>
        <w:jc w:val="center"/>
        <w:rPr>
          <w:rFonts w:ascii="Times New Roman" w:hAnsi="Times New Roman"/>
          <w:b/>
          <w:sz w:val="28"/>
          <w:szCs w:val="28"/>
        </w:rPr>
      </w:pPr>
      <w:r w:rsidRPr="00B059B4">
        <w:rPr>
          <w:rFonts w:ascii="Times New Roman" w:hAnsi="Times New Roman"/>
          <w:b/>
          <w:sz w:val="28"/>
          <w:szCs w:val="28"/>
        </w:rPr>
        <w:t>4 Список литературы</w:t>
      </w:r>
    </w:p>
    <w:p w:rsidR="004D54DC" w:rsidRPr="00B059B4" w:rsidRDefault="004D54DC" w:rsidP="009067CA">
      <w:pPr>
        <w:spacing w:after="0"/>
        <w:ind w:left="784"/>
        <w:jc w:val="center"/>
        <w:rPr>
          <w:rFonts w:ascii="Times New Roman" w:hAnsi="Times New Roman"/>
          <w:b/>
          <w:sz w:val="28"/>
          <w:szCs w:val="28"/>
        </w:rPr>
      </w:pPr>
      <w:r>
        <w:rPr>
          <w:rFonts w:ascii="Times New Roman" w:hAnsi="Times New Roman"/>
          <w:b/>
          <w:sz w:val="28"/>
          <w:szCs w:val="28"/>
        </w:rPr>
        <w:t>4.1. Нормативные документы</w:t>
      </w:r>
    </w:p>
    <w:p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Федеральный закон от 29.12.2012 № 273-ФЗ (ред. от 31.07.2020) «Об образовании в Российской Федерации» (с изм. и доп., вступ. в силу с 01.09.2020). — URL: http://www. consultant.ru/</w:t>
      </w:r>
      <w:proofErr w:type="spellStart"/>
      <w:r w:rsidRPr="003B277B">
        <w:rPr>
          <w:rFonts w:ascii="Times New Roman" w:hAnsi="Times New Roman"/>
          <w:sz w:val="24"/>
        </w:rPr>
        <w:t>document</w:t>
      </w:r>
      <w:proofErr w:type="spellEnd"/>
      <w:r w:rsidRPr="003B277B">
        <w:rPr>
          <w:rFonts w:ascii="Times New Roman" w:hAnsi="Times New Roman"/>
          <w:sz w:val="24"/>
        </w:rPr>
        <w:t xml:space="preserve">/cons_doc_LAW_140174 (дата обращения: 28.09.2020). </w:t>
      </w:r>
    </w:p>
    <w:p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 http://www.consultant.ru/document/cons_doc_LAW_286474/cf742885e783e08d9387d7 364e34f26f87ec138f/ (дата обращения: 10.03.2021). </w:t>
      </w:r>
    </w:p>
    <w:p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3B277B">
        <w:rPr>
          <w:rFonts w:ascii="Times New Roman" w:hAnsi="Times New Roman"/>
          <w:sz w:val="24"/>
        </w:rPr>
        <w:t>ru</w:t>
      </w:r>
      <w:proofErr w:type="spellEnd"/>
      <w:r w:rsidRPr="003B277B">
        <w:rPr>
          <w:rFonts w:ascii="Times New Roman" w:hAnsi="Times New Roman"/>
          <w:sz w:val="24"/>
        </w:rPr>
        <w:t>/</w:t>
      </w:r>
      <w:proofErr w:type="spellStart"/>
      <w:r w:rsidRPr="003B277B">
        <w:rPr>
          <w:rFonts w:ascii="Times New Roman" w:hAnsi="Times New Roman"/>
          <w:sz w:val="24"/>
        </w:rPr>
        <w:t>sites</w:t>
      </w:r>
      <w:proofErr w:type="spellEnd"/>
      <w:r w:rsidRPr="003B277B">
        <w:rPr>
          <w:rFonts w:ascii="Times New Roman" w:hAnsi="Times New Roman"/>
          <w:sz w:val="24"/>
        </w:rPr>
        <w:t>/knmc.centerstart.ru/</w:t>
      </w:r>
      <w:proofErr w:type="spellStart"/>
      <w:r w:rsidRPr="003B277B">
        <w:rPr>
          <w:rFonts w:ascii="Times New Roman" w:hAnsi="Times New Roman"/>
          <w:sz w:val="24"/>
        </w:rPr>
        <w:t>files</w:t>
      </w:r>
      <w:proofErr w:type="spellEnd"/>
      <w:r w:rsidRPr="003B277B">
        <w:rPr>
          <w:rFonts w:ascii="Times New Roman" w:hAnsi="Times New Roman"/>
          <w:sz w:val="24"/>
        </w:rPr>
        <w:t xml:space="preserve">/ps_pedagog_red_2016.pdf (дата обращения: 10.03.2021). </w:t>
      </w:r>
    </w:p>
    <w:p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lastRenderedPageBreak/>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w:t>
      </w:r>
      <w:proofErr w:type="spellStart"/>
      <w:r w:rsidRPr="003B277B">
        <w:rPr>
          <w:rFonts w:ascii="Times New Roman" w:hAnsi="Times New Roman"/>
          <w:sz w:val="24"/>
        </w:rPr>
        <w:t>index.php?ELEMENT_ID</w:t>
      </w:r>
      <w:proofErr w:type="spellEnd"/>
      <w:r w:rsidRPr="003B277B">
        <w:rPr>
          <w:rFonts w:ascii="Times New Roman" w:hAnsi="Times New Roman"/>
          <w:sz w:val="24"/>
        </w:rPr>
        <w:t xml:space="preserve">=48583 (дата обращения: 10.03.2021). </w:t>
      </w:r>
    </w:p>
    <w:p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 </w:t>
      </w:r>
    </w:p>
    <w:p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  12  января 2021 г. № Р-6).  — URL: http://www.consultant.ru/document/cons_doc_ LAW_374694/ (дата обращения: 10.03.2021).</w:t>
      </w:r>
    </w:p>
    <w:p w:rsidR="00EC61D9" w:rsidRDefault="004D54DC">
      <w:pPr>
        <w:rPr>
          <w:rFonts w:ascii="Times New Roman" w:hAnsi="Times New Roman"/>
          <w:b/>
          <w:sz w:val="28"/>
          <w:szCs w:val="28"/>
        </w:rPr>
      </w:pPr>
      <w:r w:rsidRPr="006A7DBF">
        <w:rPr>
          <w:rFonts w:ascii="Times New Roman" w:hAnsi="Times New Roman"/>
          <w:b/>
          <w:sz w:val="28"/>
          <w:szCs w:val="28"/>
        </w:rPr>
        <w:t>4.2. Литература использованная при составлении программы</w:t>
      </w:r>
    </w:p>
    <w:p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Примерные программы основного общего образования. Физика. Естествознание[текст] / М.: Просвещение, 2009. 80 с. (Стандарты второго поколения).</w:t>
      </w:r>
    </w:p>
    <w:p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ФЗ от 29.12.2012 № 273 -ФЗ «Об образовании в РФ» / М.: УЦ Перспектива. - 2013. 224 с.</w:t>
      </w:r>
    </w:p>
    <w:p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Примерная основная программа образовательного учреждения. Основная школа [текст] / Сост. Е.С. Савинов. М.: Просвещение, 2011. 474 с. (Стандарты второго поколения).</w:t>
      </w:r>
    </w:p>
    <w:p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Словарь-справочник по педагогике / Авт.-сост. В.А. </w:t>
      </w:r>
      <w:proofErr w:type="spellStart"/>
      <w:r w:rsidRPr="00CD60B0">
        <w:rPr>
          <w:rFonts w:ascii="Times New Roman" w:eastAsia="Times New Roman" w:hAnsi="Times New Roman"/>
          <w:sz w:val="24"/>
          <w:szCs w:val="24"/>
          <w:lang w:eastAsia="ru-RU"/>
        </w:rPr>
        <w:t>Мижериков</w:t>
      </w:r>
      <w:proofErr w:type="spellEnd"/>
      <w:r w:rsidRPr="00CD60B0">
        <w:rPr>
          <w:rFonts w:ascii="Times New Roman" w:eastAsia="Times New Roman" w:hAnsi="Times New Roman"/>
          <w:sz w:val="24"/>
          <w:szCs w:val="24"/>
          <w:lang w:eastAsia="ru-RU"/>
        </w:rPr>
        <w:t>; под общ. ред. П.И. </w:t>
      </w:r>
      <w:proofErr w:type="spellStart"/>
      <w:r w:rsidRPr="00CD60B0">
        <w:rPr>
          <w:rFonts w:ascii="Times New Roman" w:eastAsia="Times New Roman" w:hAnsi="Times New Roman"/>
          <w:sz w:val="24"/>
          <w:szCs w:val="24"/>
          <w:lang w:eastAsia="ru-RU"/>
        </w:rPr>
        <w:t>Пидкасистого</w:t>
      </w:r>
      <w:proofErr w:type="spellEnd"/>
      <w:r w:rsidRPr="00CD60B0">
        <w:rPr>
          <w:rFonts w:ascii="Times New Roman" w:eastAsia="Times New Roman" w:hAnsi="Times New Roman"/>
          <w:sz w:val="24"/>
          <w:szCs w:val="24"/>
          <w:lang w:eastAsia="ru-RU"/>
        </w:rPr>
        <w:t>. М.: ТЦ Сфера, 2004. С. 306.</w:t>
      </w:r>
    </w:p>
    <w:p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Данилова Г.П. Региональные образовательные программы: содержание, структура, экспертиза, условия реализации / Г.П. Данилова, М.Ю. Демидова, И.П. Мирошниченко, В.С. </w:t>
      </w:r>
      <w:proofErr w:type="spellStart"/>
      <w:r w:rsidRPr="00CD60B0">
        <w:rPr>
          <w:rFonts w:ascii="Times New Roman" w:eastAsia="Times New Roman" w:hAnsi="Times New Roman"/>
          <w:sz w:val="24"/>
          <w:szCs w:val="24"/>
          <w:lang w:eastAsia="ru-RU"/>
        </w:rPr>
        <w:t>Рохлов</w:t>
      </w:r>
      <w:proofErr w:type="spellEnd"/>
      <w:r w:rsidRPr="00CD60B0">
        <w:rPr>
          <w:rFonts w:ascii="Times New Roman" w:eastAsia="Times New Roman" w:hAnsi="Times New Roman"/>
          <w:sz w:val="24"/>
          <w:szCs w:val="24"/>
          <w:lang w:eastAsia="ru-RU"/>
        </w:rPr>
        <w:t>. М.: МИОО, 2010. 96 с.</w:t>
      </w:r>
    </w:p>
    <w:p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Поташник М.М. Требования к современному уроку. Методическое пособие / М.М. Поташник. М.: Центр педагогического образования, 2008. С. 41-42.</w:t>
      </w:r>
    </w:p>
    <w:p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Федеральный государственный стандарт общего образования. Среднее (полное) общее образование. Проект 15 апреля 2011 [электронный ресурс]. URL: standart.edu.ru./catalog.aspx. – С.17-18.</w:t>
      </w:r>
    </w:p>
    <w:p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proofErr w:type="spellStart"/>
      <w:r w:rsidRPr="00CD60B0">
        <w:rPr>
          <w:rFonts w:ascii="Times New Roman" w:eastAsia="Times New Roman" w:hAnsi="Times New Roman"/>
          <w:sz w:val="24"/>
          <w:szCs w:val="24"/>
          <w:lang w:eastAsia="ru-RU"/>
        </w:rPr>
        <w:t>Корневич</w:t>
      </w:r>
      <w:proofErr w:type="spellEnd"/>
      <w:r w:rsidRPr="00CD60B0">
        <w:rPr>
          <w:rFonts w:ascii="Times New Roman" w:eastAsia="Times New Roman" w:hAnsi="Times New Roman"/>
          <w:sz w:val="24"/>
          <w:szCs w:val="24"/>
          <w:lang w:eastAsia="ru-RU"/>
        </w:rPr>
        <w:t xml:space="preserve"> М.Л. Рабочие программы по физике. 7-11 классы [текст]/М.Л. </w:t>
      </w:r>
      <w:proofErr w:type="spellStart"/>
      <w:r w:rsidRPr="00CD60B0">
        <w:rPr>
          <w:rFonts w:ascii="Times New Roman" w:eastAsia="Times New Roman" w:hAnsi="Times New Roman"/>
          <w:sz w:val="24"/>
          <w:szCs w:val="24"/>
          <w:lang w:eastAsia="ru-RU"/>
        </w:rPr>
        <w:t>Корневич</w:t>
      </w:r>
      <w:proofErr w:type="spellEnd"/>
      <w:r w:rsidRPr="00CD60B0">
        <w:rPr>
          <w:rFonts w:ascii="Times New Roman" w:eastAsia="Times New Roman" w:hAnsi="Times New Roman"/>
          <w:sz w:val="24"/>
          <w:szCs w:val="24"/>
          <w:lang w:eastAsia="ru-RU"/>
        </w:rPr>
        <w:t>. - М.: - Илекса.- 2012.-334 с.</w:t>
      </w:r>
    </w:p>
    <w:p w:rsidR="00CD60B0" w:rsidRPr="00B93A2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proofErr w:type="spellStart"/>
      <w:r w:rsidRPr="00CD60B0">
        <w:rPr>
          <w:rFonts w:ascii="Times New Roman" w:eastAsia="Times New Roman" w:hAnsi="Times New Roman"/>
          <w:sz w:val="24"/>
          <w:szCs w:val="24"/>
          <w:lang w:eastAsia="ru-RU"/>
        </w:rPr>
        <w:t>Корневич</w:t>
      </w:r>
      <w:proofErr w:type="spellEnd"/>
      <w:r w:rsidRPr="00CD60B0">
        <w:rPr>
          <w:rFonts w:ascii="Times New Roman" w:eastAsia="Times New Roman" w:hAnsi="Times New Roman"/>
          <w:sz w:val="24"/>
          <w:szCs w:val="24"/>
          <w:lang w:eastAsia="ru-RU"/>
        </w:rPr>
        <w:t xml:space="preserve"> М.Л. Рабочие программы по физике7-11 классы. Выпуск 2.. [текст]/М.Л. </w:t>
      </w:r>
      <w:proofErr w:type="spellStart"/>
      <w:r w:rsidRPr="00CD60B0">
        <w:rPr>
          <w:rFonts w:ascii="Times New Roman" w:eastAsia="Times New Roman" w:hAnsi="Times New Roman"/>
          <w:sz w:val="24"/>
          <w:szCs w:val="24"/>
          <w:lang w:eastAsia="ru-RU"/>
        </w:rPr>
        <w:t>Корневич</w:t>
      </w:r>
      <w:proofErr w:type="spellEnd"/>
      <w:r w:rsidRPr="00CD60B0">
        <w:rPr>
          <w:rFonts w:ascii="Times New Roman" w:eastAsia="Times New Roman" w:hAnsi="Times New Roman"/>
          <w:sz w:val="24"/>
          <w:szCs w:val="24"/>
          <w:lang w:eastAsia="ru-RU"/>
        </w:rPr>
        <w:t>. - М.: - Илекса.- 2012.-380 с.</w:t>
      </w:r>
    </w:p>
    <w:p w:rsidR="00B93A20" w:rsidRPr="00B93A20" w:rsidRDefault="00B93A20" w:rsidP="00B93A20">
      <w:pPr>
        <w:shd w:val="clear" w:color="auto" w:fill="FFFFFF"/>
        <w:spacing w:after="0" w:line="210" w:lineRule="atLeast"/>
        <w:ind w:left="426"/>
        <w:jc w:val="both"/>
        <w:rPr>
          <w:rFonts w:ascii="Open Sans" w:eastAsia="Times New Roman" w:hAnsi="Open Sans" w:cs="Open Sans"/>
          <w:sz w:val="24"/>
          <w:szCs w:val="24"/>
          <w:lang w:eastAsia="ru-RU"/>
        </w:rPr>
      </w:pPr>
    </w:p>
    <w:p w:rsidR="00B93A20" w:rsidRDefault="004D54DC" w:rsidP="00B93A20">
      <w:pPr>
        <w:spacing w:after="0"/>
        <w:rPr>
          <w:rFonts w:ascii="Times New Roman" w:eastAsia="Times New Roman" w:hAnsi="Times New Roman"/>
          <w:color w:val="000000"/>
          <w:sz w:val="24"/>
          <w:szCs w:val="24"/>
          <w:lang w:eastAsia="ru-RU"/>
        </w:rPr>
      </w:pPr>
      <w:r w:rsidRPr="00CD60B0">
        <w:rPr>
          <w:rFonts w:ascii="Times New Roman" w:hAnsi="Times New Roman"/>
          <w:b/>
          <w:sz w:val="28"/>
          <w:szCs w:val="28"/>
        </w:rPr>
        <w:t>4.3. Перечень Интернет-ресурсов</w:t>
      </w:r>
      <w:r w:rsidR="00B93A20" w:rsidRPr="00B93A20">
        <w:rPr>
          <w:rFonts w:ascii="Times New Roman" w:eastAsia="Times New Roman" w:hAnsi="Times New Roman"/>
          <w:color w:val="000000"/>
          <w:sz w:val="24"/>
          <w:szCs w:val="24"/>
          <w:lang w:eastAsia="ru-RU"/>
        </w:rPr>
        <w:t xml:space="preserve"> </w:t>
      </w:r>
    </w:p>
    <w:p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hAnsi="Times New Roman"/>
          <w:sz w:val="24"/>
          <w:szCs w:val="28"/>
          <w:lang w:val="en-US"/>
        </w:rPr>
        <w:t>College</w:t>
      </w:r>
      <w:r w:rsidRPr="00B93A20">
        <w:rPr>
          <w:rFonts w:ascii="Times New Roman" w:hAnsi="Times New Roman"/>
          <w:sz w:val="24"/>
          <w:szCs w:val="28"/>
        </w:rPr>
        <w:t>.</w:t>
      </w:r>
      <w:proofErr w:type="spellStart"/>
      <w:r w:rsidRPr="00B93A20">
        <w:rPr>
          <w:rFonts w:ascii="Times New Roman" w:hAnsi="Times New Roman"/>
          <w:sz w:val="24"/>
          <w:szCs w:val="28"/>
          <w:lang w:val="en-US"/>
        </w:rPr>
        <w:t>ru</w:t>
      </w:r>
      <w:proofErr w:type="spellEnd"/>
      <w:r w:rsidRPr="00B93A20">
        <w:rPr>
          <w:rFonts w:ascii="Times New Roman" w:hAnsi="Times New Roman"/>
          <w:sz w:val="24"/>
          <w:szCs w:val="28"/>
        </w:rPr>
        <w:t>: Физика</w:t>
      </w:r>
      <w:r w:rsidRPr="00B93A20">
        <w:rPr>
          <w:rFonts w:ascii="Times New Roman" w:hAnsi="Times New Roman"/>
          <w:sz w:val="24"/>
          <w:szCs w:val="28"/>
        </w:rPr>
        <w:tab/>
      </w:r>
      <w:hyperlink r:id="rId38" w:history="1">
        <w:r w:rsidR="00817383" w:rsidRPr="008C197E">
          <w:rPr>
            <w:rStyle w:val="aa"/>
            <w:rFonts w:ascii="Times New Roman" w:hAnsi="Times New Roman"/>
            <w:sz w:val="24"/>
            <w:szCs w:val="28"/>
            <w:lang w:val="en-US"/>
          </w:rPr>
          <w:t>http</w:t>
        </w:r>
        <w:r w:rsidR="00817383" w:rsidRPr="008C197E">
          <w:rPr>
            <w:rStyle w:val="aa"/>
            <w:rFonts w:ascii="Times New Roman" w:hAnsi="Times New Roman"/>
            <w:sz w:val="24"/>
            <w:szCs w:val="28"/>
          </w:rPr>
          <w:t>://</w:t>
        </w:r>
        <w:r w:rsidR="00817383" w:rsidRPr="008C197E">
          <w:rPr>
            <w:rStyle w:val="aa"/>
            <w:rFonts w:ascii="Times New Roman" w:hAnsi="Times New Roman"/>
            <w:sz w:val="24"/>
            <w:szCs w:val="28"/>
            <w:lang w:val="en-US"/>
          </w:rPr>
          <w:t>college</w:t>
        </w:r>
        <w:r w:rsidR="00817383" w:rsidRPr="008C197E">
          <w:rPr>
            <w:rStyle w:val="aa"/>
            <w:rFonts w:ascii="Times New Roman" w:hAnsi="Times New Roman"/>
            <w:sz w:val="24"/>
            <w:szCs w:val="28"/>
          </w:rPr>
          <w:t>.</w:t>
        </w:r>
        <w:r w:rsidR="00817383" w:rsidRPr="008C197E">
          <w:rPr>
            <w:rStyle w:val="aa"/>
            <w:rFonts w:ascii="Times New Roman" w:hAnsi="Times New Roman"/>
            <w:sz w:val="24"/>
            <w:szCs w:val="28"/>
            <w:lang w:val="en-US"/>
          </w:rPr>
          <w:t>ru</w:t>
        </w:r>
        <w:r w:rsidR="00817383" w:rsidRPr="008C197E">
          <w:rPr>
            <w:rStyle w:val="aa"/>
            <w:rFonts w:ascii="Times New Roman" w:hAnsi="Times New Roman"/>
            <w:sz w:val="24"/>
            <w:szCs w:val="28"/>
          </w:rPr>
          <w:t>/</w:t>
        </w:r>
        <w:r w:rsidR="00817383" w:rsidRPr="008C197E">
          <w:rPr>
            <w:rStyle w:val="aa"/>
            <w:rFonts w:ascii="Times New Roman" w:hAnsi="Times New Roman"/>
            <w:sz w:val="24"/>
            <w:szCs w:val="28"/>
            <w:lang w:val="en-US"/>
          </w:rPr>
          <w:t>fizika</w:t>
        </w:r>
        <w:r w:rsidR="00817383" w:rsidRPr="008C197E">
          <w:rPr>
            <w:rStyle w:val="aa"/>
            <w:rFonts w:ascii="Times New Roman" w:hAnsi="Times New Roman"/>
            <w:sz w:val="24"/>
            <w:szCs w:val="28"/>
          </w:rPr>
          <w:t>/</w:t>
        </w:r>
      </w:hyperlink>
      <w:r w:rsidR="00817383">
        <w:rPr>
          <w:rFonts w:ascii="Times New Roman" w:hAnsi="Times New Roman"/>
          <w:sz w:val="24"/>
          <w:szCs w:val="28"/>
        </w:rPr>
        <w:t xml:space="preserve"> </w:t>
      </w:r>
      <w:r w:rsidRPr="00B93A20">
        <w:rPr>
          <w:rFonts w:ascii="Times New Roman" w:hAnsi="Times New Roman"/>
          <w:sz w:val="24"/>
          <w:szCs w:val="28"/>
        </w:rPr>
        <w:cr/>
      </w:r>
      <w:r w:rsidRPr="00B93A20">
        <w:rPr>
          <w:rFonts w:ascii="Times New Roman" w:eastAsia="Times New Roman" w:hAnsi="Times New Roman"/>
          <w:color w:val="000000"/>
          <w:sz w:val="24"/>
          <w:szCs w:val="24"/>
          <w:lang w:eastAsia="ru-RU"/>
        </w:rPr>
        <w:t xml:space="preserve"> газета  «Физика»</w:t>
      </w:r>
      <w:r w:rsidRPr="00B93A20">
        <w:rPr>
          <w:rFonts w:ascii="Times New Roman" w:eastAsia="Times New Roman" w:hAnsi="Times New Roman"/>
          <w:color w:val="000080"/>
          <w:sz w:val="24"/>
          <w:szCs w:val="24"/>
          <w:u w:val="single"/>
          <w:lang w:eastAsia="ru-RU"/>
        </w:rPr>
        <w:t xml:space="preserve">  </w:t>
      </w:r>
      <w:hyperlink r:id="rId39" w:history="1">
        <w:r w:rsidRPr="00B93A20">
          <w:rPr>
            <w:rFonts w:ascii="Times New Roman" w:eastAsia="Times New Roman" w:hAnsi="Times New Roman"/>
            <w:color w:val="0000FF"/>
            <w:sz w:val="24"/>
            <w:szCs w:val="24"/>
            <w:u w:val="single"/>
            <w:lang w:eastAsia="ru-RU"/>
          </w:rPr>
          <w:t>http://fiz.1september.ru</w:t>
        </w:r>
      </w:hyperlink>
      <w:r w:rsidRPr="00B93A20">
        <w:rPr>
          <w:rFonts w:ascii="Times New Roman" w:eastAsia="Times New Roman" w:hAnsi="Times New Roman"/>
          <w:color w:val="000000"/>
          <w:sz w:val="24"/>
          <w:szCs w:val="24"/>
          <w:lang w:eastAsia="ru-RU"/>
        </w:rPr>
        <w:t xml:space="preserve"> </w:t>
      </w:r>
    </w:p>
    <w:p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Введение в нанотехнологии </w:t>
      </w:r>
      <w:hyperlink r:id="rId40" w:history="1">
        <w:r w:rsidRPr="00B93A20">
          <w:rPr>
            <w:rFonts w:ascii="Times New Roman" w:eastAsia="Times New Roman" w:hAnsi="Times New Roman"/>
            <w:color w:val="0000FF"/>
            <w:sz w:val="24"/>
            <w:szCs w:val="24"/>
            <w:u w:val="single"/>
            <w:lang w:eastAsia="ru-RU"/>
          </w:rPr>
          <w:t>http://nano-edu.ulsu.ru</w:t>
        </w:r>
      </w:hyperlink>
    </w:p>
    <w:p w:rsidR="00B93A20" w:rsidRPr="00B93A20" w:rsidRDefault="00B93A20" w:rsidP="00B93A20">
      <w:pPr>
        <w:pStyle w:val="a3"/>
        <w:numPr>
          <w:ilvl w:val="0"/>
          <w:numId w:val="30"/>
        </w:numPr>
        <w:spacing w:after="0"/>
        <w:ind w:left="0" w:firstLine="0"/>
        <w:rPr>
          <w:rFonts w:eastAsia="Times New Roman" w:cs="Arial"/>
          <w:color w:val="000080"/>
          <w:sz w:val="24"/>
          <w:szCs w:val="24"/>
          <w:u w:val="single"/>
          <w:lang w:eastAsia="ru-RU"/>
        </w:rPr>
      </w:pPr>
      <w:r w:rsidRPr="00B93A20">
        <w:rPr>
          <w:rFonts w:ascii="Times New Roman" w:eastAsia="Times New Roman" w:hAnsi="Times New Roman"/>
          <w:color w:val="000000"/>
          <w:sz w:val="24"/>
          <w:szCs w:val="24"/>
          <w:lang w:eastAsia="ru-RU"/>
        </w:rPr>
        <w:t xml:space="preserve">Единая коллекция цифровых образовательных ресурсов </w:t>
      </w:r>
      <w:hyperlink r:id="rId41" w:history="1">
        <w:r w:rsidRPr="00B93A20">
          <w:rPr>
            <w:rFonts w:eastAsia="Times New Roman" w:cs="Arial"/>
            <w:color w:val="0000FF"/>
            <w:sz w:val="24"/>
            <w:szCs w:val="24"/>
            <w:u w:val="single"/>
            <w:lang w:eastAsia="ru-RU"/>
          </w:rPr>
          <w:t>http://school-collection.edu.ru</w:t>
        </w:r>
      </w:hyperlink>
    </w:p>
    <w:p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Занимательная физика в вопросах и ответах  </w:t>
      </w:r>
      <w:hyperlink r:id="rId42" w:history="1">
        <w:r w:rsidRPr="00B93A20">
          <w:rPr>
            <w:rFonts w:ascii="Times New Roman" w:eastAsia="Times New Roman" w:hAnsi="Times New Roman"/>
            <w:color w:val="0000FF"/>
            <w:sz w:val="24"/>
            <w:szCs w:val="24"/>
            <w:u w:val="single"/>
            <w:lang w:eastAsia="ru-RU"/>
          </w:rPr>
          <w:t>http://elkin52.narod.ru/</w:t>
        </w:r>
      </w:hyperlink>
    </w:p>
    <w:p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color w:val="000000"/>
          <w:sz w:val="24"/>
          <w:szCs w:val="24"/>
          <w:lang w:eastAsia="ru-RU"/>
        </w:rPr>
        <w:t xml:space="preserve">Издательство БИНОМ. Лаборатория знаний. </w:t>
      </w:r>
      <w:r w:rsidRPr="00B93A20">
        <w:rPr>
          <w:rFonts w:ascii="Times New Roman" w:eastAsia="Times New Roman" w:hAnsi="Times New Roman"/>
          <w:color w:val="000080"/>
          <w:sz w:val="24"/>
          <w:szCs w:val="24"/>
          <w:u w:val="single"/>
          <w:lang w:eastAsia="ru-RU"/>
        </w:rPr>
        <w:t xml:space="preserve"> </w:t>
      </w:r>
      <w:hyperlink r:id="rId43" w:history="1">
        <w:r w:rsidRPr="00B93A20">
          <w:rPr>
            <w:rFonts w:ascii="Times New Roman" w:eastAsia="Times New Roman" w:hAnsi="Times New Roman"/>
            <w:color w:val="0000FF"/>
            <w:sz w:val="24"/>
            <w:szCs w:val="24"/>
            <w:u w:val="single"/>
            <w:lang w:eastAsia="ru-RU"/>
          </w:rPr>
          <w:t>http://metodist.lbz.ru/</w:t>
        </w:r>
      </w:hyperlink>
      <w:r w:rsidRPr="00B93A20">
        <w:rPr>
          <w:rFonts w:ascii="Times New Roman" w:eastAsia="Times New Roman" w:hAnsi="Times New Roman"/>
          <w:color w:val="000000"/>
          <w:sz w:val="24"/>
          <w:szCs w:val="24"/>
          <w:lang w:eastAsia="ru-RU"/>
        </w:rPr>
        <w:t xml:space="preserve"> </w:t>
      </w:r>
    </w:p>
    <w:p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hAnsi="Times New Roman"/>
          <w:sz w:val="24"/>
          <w:szCs w:val="28"/>
        </w:rPr>
        <w:t xml:space="preserve">Классная физика </w:t>
      </w:r>
      <w:hyperlink r:id="rId44" w:history="1">
        <w:r w:rsidRPr="00B93A20">
          <w:rPr>
            <w:rFonts w:ascii="Times New Roman" w:eastAsia="Times New Roman" w:hAnsi="Times New Roman"/>
            <w:color w:val="0000FF"/>
            <w:sz w:val="24"/>
            <w:szCs w:val="24"/>
            <w:u w:val="single"/>
            <w:lang w:eastAsia="ru-RU"/>
          </w:rPr>
          <w:t>http://class-fizika.narod.ru/index.htm</w:t>
        </w:r>
      </w:hyperlink>
    </w:p>
    <w:p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color w:val="000000"/>
          <w:sz w:val="24"/>
          <w:szCs w:val="24"/>
          <w:lang w:eastAsia="ru-RU"/>
        </w:rPr>
        <w:t>Научно-популярный физико-математический журнал "Квант" (Архив номеров)</w:t>
      </w:r>
      <w:r w:rsidRPr="00B93A20">
        <w:rPr>
          <w:rFonts w:ascii="Times New Roman" w:eastAsia="Times New Roman" w:hAnsi="Times New Roman"/>
          <w:color w:val="000080"/>
          <w:sz w:val="24"/>
          <w:szCs w:val="24"/>
          <w:u w:val="single"/>
          <w:lang w:eastAsia="ru-RU"/>
        </w:rPr>
        <w:t xml:space="preserve">  </w:t>
      </w:r>
      <w:hyperlink r:id="rId45" w:history="1">
        <w:r w:rsidRPr="00B93A20">
          <w:rPr>
            <w:rFonts w:ascii="Times New Roman" w:eastAsia="Times New Roman" w:hAnsi="Times New Roman"/>
            <w:color w:val="0000FF"/>
            <w:sz w:val="24"/>
            <w:szCs w:val="24"/>
            <w:u w:val="single"/>
            <w:lang w:eastAsia="ru-RU"/>
          </w:rPr>
          <w:t>http://kvant.mccme.ru/</w:t>
        </w:r>
      </w:hyperlink>
      <w:r w:rsidRPr="00B93A20">
        <w:rPr>
          <w:rFonts w:ascii="Times New Roman" w:eastAsia="Times New Roman" w:hAnsi="Times New Roman"/>
          <w:color w:val="000000"/>
          <w:sz w:val="24"/>
          <w:szCs w:val="24"/>
          <w:lang w:eastAsia="ru-RU"/>
        </w:rPr>
        <w:t xml:space="preserve"> </w:t>
      </w:r>
    </w:p>
    <w:p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lastRenderedPageBreak/>
        <w:t xml:space="preserve">Портал естественных наук: Физика </w:t>
      </w:r>
      <w:hyperlink r:id="rId46" w:history="1">
        <w:r w:rsidRPr="00B93A20">
          <w:rPr>
            <w:rFonts w:ascii="Times New Roman" w:eastAsia="Times New Roman" w:hAnsi="Times New Roman"/>
            <w:color w:val="0000FF"/>
            <w:sz w:val="24"/>
            <w:szCs w:val="24"/>
            <w:u w:val="single"/>
            <w:lang w:eastAsia="ru-RU"/>
          </w:rPr>
          <w:t>http://www.e-science.ru/physics</w:t>
        </w:r>
      </w:hyperlink>
    </w:p>
    <w:p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Российский общеобразовательный портал </w:t>
      </w:r>
      <w:hyperlink r:id="rId47" w:history="1">
        <w:r w:rsidRPr="00B93A20">
          <w:rPr>
            <w:rFonts w:ascii="Times New Roman" w:eastAsia="Times New Roman" w:hAnsi="Times New Roman"/>
            <w:color w:val="0000FF"/>
            <w:sz w:val="24"/>
            <w:szCs w:val="24"/>
            <w:u w:val="single"/>
            <w:lang w:eastAsia="ru-RU"/>
          </w:rPr>
          <w:t>http://experiment.edu.ru</w:t>
        </w:r>
      </w:hyperlink>
    </w:p>
    <w:p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Сайт для преподавателей физики, учащихся и их родителей </w:t>
      </w:r>
      <w:hyperlink r:id="rId48" w:history="1">
        <w:r w:rsidRPr="00B93A20">
          <w:rPr>
            <w:rFonts w:ascii="Times New Roman" w:eastAsia="Times New Roman" w:hAnsi="Times New Roman"/>
            <w:color w:val="0000FF"/>
            <w:sz w:val="24"/>
            <w:szCs w:val="24"/>
            <w:u w:val="single"/>
            <w:lang w:eastAsia="ru-RU"/>
          </w:rPr>
          <w:t>http://www.fizika.ru</w:t>
        </w:r>
      </w:hyperlink>
    </w:p>
    <w:p w:rsidR="00B93A20" w:rsidRPr="00B93A20" w:rsidRDefault="00B93A20" w:rsidP="00B93A20">
      <w:pPr>
        <w:pStyle w:val="a3"/>
        <w:numPr>
          <w:ilvl w:val="0"/>
          <w:numId w:val="30"/>
        </w:numPr>
        <w:spacing w:after="0"/>
        <w:ind w:left="0" w:firstLine="0"/>
        <w:rPr>
          <w:rFonts w:ascii="Times New Roman" w:hAnsi="Times New Roman"/>
          <w:sz w:val="24"/>
          <w:szCs w:val="28"/>
        </w:rPr>
      </w:pPr>
      <w:r w:rsidRPr="00B93A20">
        <w:rPr>
          <w:rFonts w:ascii="Times New Roman" w:eastAsia="Times New Roman" w:hAnsi="Times New Roman"/>
          <w:color w:val="000000"/>
          <w:sz w:val="24"/>
          <w:szCs w:val="24"/>
          <w:lang w:eastAsia="ru-RU"/>
        </w:rPr>
        <w:t>Учебно-развлекательный портал для  детей, учителей, и родителей.</w:t>
      </w:r>
      <w:r w:rsidRPr="00B93A20">
        <w:rPr>
          <w:rFonts w:ascii="Times New Roman" w:eastAsia="Times New Roman" w:hAnsi="Times New Roman"/>
          <w:color w:val="000080"/>
          <w:sz w:val="24"/>
          <w:szCs w:val="24"/>
          <w:u w:val="single"/>
          <w:lang w:eastAsia="ru-RU"/>
        </w:rPr>
        <w:t xml:space="preserve">  </w:t>
      </w:r>
      <w:hyperlink r:id="rId49" w:history="1">
        <w:r w:rsidRPr="00B93A20">
          <w:rPr>
            <w:rFonts w:ascii="Times New Roman" w:eastAsia="Times New Roman" w:hAnsi="Times New Roman"/>
            <w:color w:val="0000FF"/>
            <w:sz w:val="24"/>
            <w:szCs w:val="24"/>
            <w:u w:val="single"/>
            <w:lang w:eastAsia="ru-RU"/>
          </w:rPr>
          <w:t>http://nau-ra.ru/</w:t>
        </w:r>
      </w:hyperlink>
    </w:p>
    <w:p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color w:val="000000"/>
          <w:sz w:val="24"/>
          <w:szCs w:val="24"/>
          <w:lang w:eastAsia="ru-RU"/>
        </w:rPr>
        <w:t xml:space="preserve">Федеральная заочная физико-техническая школа при Московском физико-техническом институте </w:t>
      </w:r>
      <w:hyperlink r:id="rId50" w:history="1">
        <w:r w:rsidRPr="00B93A20">
          <w:rPr>
            <w:rFonts w:ascii="Times New Roman" w:eastAsia="Times New Roman" w:hAnsi="Times New Roman"/>
            <w:color w:val="0000FF"/>
            <w:sz w:val="24"/>
            <w:szCs w:val="24"/>
            <w:u w:val="single"/>
            <w:lang w:eastAsia="ru-RU"/>
          </w:rPr>
          <w:t>http://www.school.mipt.ru</w:t>
        </w:r>
      </w:hyperlink>
    </w:p>
    <w:p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Федеральный центр информационно-образовательных ресурсов (ФЦИОР)</w:t>
      </w:r>
      <w:r w:rsidRPr="00B93A20">
        <w:rPr>
          <w:rFonts w:ascii="Times New Roman" w:eastAsia="Times New Roman" w:hAnsi="Times New Roman"/>
          <w:color w:val="000080"/>
          <w:sz w:val="24"/>
          <w:szCs w:val="24"/>
          <w:u w:val="single"/>
          <w:lang w:eastAsia="ru-RU"/>
        </w:rPr>
        <w:t xml:space="preserve"> </w:t>
      </w:r>
      <w:hyperlink r:id="rId51" w:history="1">
        <w:r w:rsidRPr="00B93A20">
          <w:rPr>
            <w:rFonts w:ascii="Times New Roman" w:eastAsia="Times New Roman" w:hAnsi="Times New Roman"/>
            <w:color w:val="0000FF"/>
            <w:sz w:val="24"/>
            <w:szCs w:val="24"/>
            <w:u w:val="single"/>
            <w:lang w:eastAsia="ru-RU"/>
          </w:rPr>
          <w:t>http://fcior.edu.ru</w:t>
        </w:r>
      </w:hyperlink>
    </w:p>
    <w:p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sz w:val="24"/>
          <w:szCs w:val="24"/>
          <w:lang w:eastAsia="ru-RU"/>
        </w:rPr>
        <w:t xml:space="preserve">Физика в </w:t>
      </w:r>
      <w:proofErr w:type="spellStart"/>
      <w:r w:rsidRPr="00B93A20">
        <w:rPr>
          <w:rFonts w:ascii="Times New Roman" w:eastAsia="Times New Roman" w:hAnsi="Times New Roman"/>
          <w:sz w:val="24"/>
          <w:szCs w:val="24"/>
          <w:lang w:eastAsia="ru-RU"/>
        </w:rPr>
        <w:t>анимациях</w:t>
      </w:r>
      <w:proofErr w:type="spellEnd"/>
      <w:r w:rsidRPr="00B93A20">
        <w:rPr>
          <w:rFonts w:ascii="Times New Roman" w:eastAsia="Times New Roman" w:hAnsi="Times New Roman"/>
          <w:sz w:val="24"/>
          <w:szCs w:val="24"/>
          <w:lang w:eastAsia="ru-RU"/>
        </w:rPr>
        <w:t xml:space="preserve">  </w:t>
      </w:r>
      <w:hyperlink r:id="rId52" w:history="1">
        <w:r w:rsidRPr="00B93A20">
          <w:rPr>
            <w:rFonts w:ascii="Times New Roman" w:eastAsia="Times New Roman" w:hAnsi="Times New Roman"/>
            <w:color w:val="0000FF"/>
            <w:sz w:val="24"/>
            <w:szCs w:val="24"/>
            <w:u w:val="single"/>
            <w:lang w:eastAsia="ru-RU"/>
          </w:rPr>
          <w:t>http://physics.nad.ru/physics.htm</w:t>
        </w:r>
      </w:hyperlink>
      <w:r w:rsidRPr="00B93A20">
        <w:rPr>
          <w:rFonts w:ascii="Times New Roman" w:eastAsia="Times New Roman" w:hAnsi="Times New Roman"/>
          <w:color w:val="000000"/>
          <w:sz w:val="24"/>
          <w:szCs w:val="24"/>
          <w:lang w:eastAsia="ru-RU"/>
        </w:rPr>
        <w:t>.</w:t>
      </w:r>
    </w:p>
    <w:p w:rsidR="00B93A20" w:rsidRPr="00CD60B0" w:rsidRDefault="00B93A20">
      <w:pPr>
        <w:rPr>
          <w:rFonts w:ascii="Times New Roman" w:hAnsi="Times New Roman"/>
          <w:b/>
          <w:sz w:val="28"/>
          <w:szCs w:val="28"/>
        </w:rPr>
      </w:pPr>
    </w:p>
    <w:p w:rsidR="004D54DC" w:rsidRDefault="004D54DC" w:rsidP="00C4108C">
      <w:pPr>
        <w:spacing w:after="0"/>
        <w:rPr>
          <w:rFonts w:ascii="Times New Roman" w:hAnsi="Times New Roman"/>
          <w:b/>
          <w:sz w:val="28"/>
          <w:szCs w:val="28"/>
        </w:rPr>
      </w:pPr>
      <w:r w:rsidRPr="00B93A20">
        <w:rPr>
          <w:rFonts w:ascii="Times New Roman" w:hAnsi="Times New Roman"/>
          <w:b/>
          <w:sz w:val="28"/>
          <w:szCs w:val="28"/>
        </w:rPr>
        <w:t xml:space="preserve">4.4. Литература для </w:t>
      </w:r>
      <w:r w:rsidR="00C4108C">
        <w:rPr>
          <w:rFonts w:ascii="Times New Roman" w:hAnsi="Times New Roman"/>
          <w:b/>
          <w:sz w:val="28"/>
          <w:szCs w:val="28"/>
        </w:rPr>
        <w:t xml:space="preserve">учителя, </w:t>
      </w:r>
      <w:r w:rsidRPr="00B93A20">
        <w:rPr>
          <w:rFonts w:ascii="Times New Roman" w:hAnsi="Times New Roman"/>
          <w:b/>
          <w:sz w:val="28"/>
          <w:szCs w:val="28"/>
        </w:rPr>
        <w:t>обучающихся и родителей</w:t>
      </w:r>
    </w:p>
    <w:p w:rsidR="00DC3A8D" w:rsidRPr="00DC3A8D" w:rsidRDefault="00DC3A8D" w:rsidP="00C4108C">
      <w:pPr>
        <w:pStyle w:val="a3"/>
        <w:numPr>
          <w:ilvl w:val="0"/>
          <w:numId w:val="23"/>
        </w:numPr>
        <w:spacing w:after="0"/>
        <w:jc w:val="both"/>
        <w:rPr>
          <w:rFonts w:ascii="Times New Roman" w:hAnsi="Times New Roman"/>
          <w:sz w:val="24"/>
        </w:rPr>
      </w:pPr>
      <w:r w:rsidRPr="00DC3A8D">
        <w:rPr>
          <w:rFonts w:ascii="Times New Roman" w:hAnsi="Times New Roman"/>
          <w:sz w:val="24"/>
        </w:rPr>
        <w:t xml:space="preserve">Всероссийские олимпиады по физике. 1992 – 2004 / </w:t>
      </w:r>
      <w:proofErr w:type="spellStart"/>
      <w:r w:rsidRPr="00DC3A8D">
        <w:rPr>
          <w:rFonts w:ascii="Times New Roman" w:hAnsi="Times New Roman"/>
          <w:sz w:val="24"/>
        </w:rPr>
        <w:t>научн</w:t>
      </w:r>
      <w:proofErr w:type="spellEnd"/>
      <w:r w:rsidRPr="00DC3A8D">
        <w:rPr>
          <w:rFonts w:ascii="Times New Roman" w:hAnsi="Times New Roman"/>
          <w:sz w:val="24"/>
        </w:rPr>
        <w:t xml:space="preserve">. ред.: С. М. Козел, В. П. </w:t>
      </w:r>
      <w:proofErr w:type="spellStart"/>
      <w:r w:rsidRPr="00DC3A8D">
        <w:rPr>
          <w:rFonts w:ascii="Times New Roman" w:hAnsi="Times New Roman"/>
          <w:sz w:val="24"/>
        </w:rPr>
        <w:t>Слободянин</w:t>
      </w:r>
      <w:proofErr w:type="spellEnd"/>
      <w:r w:rsidRPr="00DC3A8D">
        <w:rPr>
          <w:rFonts w:ascii="Times New Roman" w:hAnsi="Times New Roman"/>
          <w:sz w:val="24"/>
        </w:rPr>
        <w:t xml:space="preserve">. – М.: </w:t>
      </w:r>
      <w:proofErr w:type="spellStart"/>
      <w:r w:rsidRPr="00DC3A8D">
        <w:rPr>
          <w:rFonts w:ascii="Times New Roman" w:hAnsi="Times New Roman"/>
          <w:sz w:val="24"/>
        </w:rPr>
        <w:t>Вербум</w:t>
      </w:r>
      <w:proofErr w:type="spellEnd"/>
      <w:r w:rsidRPr="00DC3A8D">
        <w:rPr>
          <w:rFonts w:ascii="Times New Roman" w:hAnsi="Times New Roman"/>
          <w:sz w:val="24"/>
        </w:rPr>
        <w:t>-М, 2005. 10.</w:t>
      </w:r>
    </w:p>
    <w:p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Задачи по физике / под ред. О. Я. Савченко. – Новосибирск: Новосибирский гос. ун-т, 2008. 23 14. </w:t>
      </w:r>
      <w:proofErr w:type="spellStart"/>
      <w:r w:rsidRPr="00DC3A8D">
        <w:rPr>
          <w:rFonts w:ascii="Times New Roman" w:hAnsi="Times New Roman"/>
          <w:sz w:val="24"/>
        </w:rPr>
        <w:t>Кабардин</w:t>
      </w:r>
      <w:proofErr w:type="spellEnd"/>
      <w:r w:rsidRPr="00DC3A8D">
        <w:rPr>
          <w:rFonts w:ascii="Times New Roman" w:hAnsi="Times New Roman"/>
          <w:sz w:val="24"/>
        </w:rPr>
        <w:t xml:space="preserve"> О. Ф., Орлов В. А. Международные физические олимпиады школьников / под ред. В. Г. Разумовского. – М.: Наука, 1985. 15.</w:t>
      </w:r>
    </w:p>
    <w:p w:rsidR="00DC3A8D" w:rsidRPr="00DC3A8D" w:rsidRDefault="00DC3A8D" w:rsidP="00C4108C">
      <w:pPr>
        <w:pStyle w:val="a3"/>
        <w:numPr>
          <w:ilvl w:val="0"/>
          <w:numId w:val="23"/>
        </w:numPr>
        <w:jc w:val="both"/>
        <w:rPr>
          <w:rFonts w:ascii="Times New Roman" w:hAnsi="Times New Roman"/>
          <w:sz w:val="24"/>
        </w:rPr>
      </w:pPr>
      <w:proofErr w:type="spellStart"/>
      <w:r w:rsidRPr="00DC3A8D">
        <w:rPr>
          <w:rFonts w:ascii="Times New Roman" w:hAnsi="Times New Roman"/>
          <w:sz w:val="24"/>
        </w:rPr>
        <w:t>Канель</w:t>
      </w:r>
      <w:proofErr w:type="spellEnd"/>
      <w:r w:rsidRPr="00DC3A8D">
        <w:rPr>
          <w:rFonts w:ascii="Times New Roman" w:hAnsi="Times New Roman"/>
          <w:sz w:val="24"/>
        </w:rPr>
        <w:t xml:space="preserve">-Белов А. Я., </w:t>
      </w:r>
      <w:proofErr w:type="spellStart"/>
      <w:r w:rsidRPr="00DC3A8D">
        <w:rPr>
          <w:rFonts w:ascii="Times New Roman" w:hAnsi="Times New Roman"/>
          <w:sz w:val="24"/>
        </w:rPr>
        <w:t>Ковальджи</w:t>
      </w:r>
      <w:proofErr w:type="spellEnd"/>
      <w:r w:rsidRPr="00DC3A8D">
        <w:rPr>
          <w:rFonts w:ascii="Times New Roman" w:hAnsi="Times New Roman"/>
          <w:sz w:val="24"/>
        </w:rPr>
        <w:t xml:space="preserve"> А. К. Как решают нестандартные задачи / под ред. В.О. Бугаенко. – М.: МЦНМО, 2004. 17. </w:t>
      </w:r>
    </w:p>
    <w:p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Кондратьев А. С., Уздин В. М. Физика. Сборник задач. – М.: </w:t>
      </w:r>
      <w:proofErr w:type="spellStart"/>
      <w:r w:rsidRPr="00DC3A8D">
        <w:rPr>
          <w:rFonts w:ascii="Times New Roman" w:hAnsi="Times New Roman"/>
          <w:sz w:val="24"/>
        </w:rPr>
        <w:t>Физматлит</w:t>
      </w:r>
      <w:proofErr w:type="spellEnd"/>
      <w:r w:rsidRPr="00DC3A8D">
        <w:rPr>
          <w:rFonts w:ascii="Times New Roman" w:hAnsi="Times New Roman"/>
          <w:sz w:val="24"/>
        </w:rPr>
        <w:t>, 2005. 19</w:t>
      </w:r>
    </w:p>
    <w:p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Физика. Решение задач повышенной сложности. –СПб.: С.-Петербургского ун-та, 2004. 21. </w:t>
      </w:r>
    </w:p>
    <w:p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Пинский А. А. Задачи по физике. – М.: Наука, 2004. 22. Савин А. П. [и др.] </w:t>
      </w:r>
    </w:p>
    <w:p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Физико-математические олимпиады. Сборник. М.: Знание, 1977.</w:t>
      </w:r>
    </w:p>
    <w:p w:rsidR="00C4108C" w:rsidRDefault="00DC3A8D" w:rsidP="00C4108C">
      <w:pPr>
        <w:pStyle w:val="a3"/>
        <w:jc w:val="both"/>
        <w:rPr>
          <w:rFonts w:ascii="Times New Roman" w:hAnsi="Times New Roman"/>
          <w:sz w:val="24"/>
        </w:rPr>
      </w:pPr>
      <w:proofErr w:type="spellStart"/>
      <w:r w:rsidRPr="00DC3A8D">
        <w:rPr>
          <w:rFonts w:ascii="Times New Roman" w:hAnsi="Times New Roman"/>
          <w:sz w:val="24"/>
        </w:rPr>
        <w:t>Слободецкий</w:t>
      </w:r>
      <w:proofErr w:type="spellEnd"/>
      <w:r w:rsidRPr="00DC3A8D">
        <w:rPr>
          <w:rFonts w:ascii="Times New Roman" w:hAnsi="Times New Roman"/>
          <w:sz w:val="24"/>
        </w:rPr>
        <w:t xml:space="preserve"> И. Ш., Орлов В. А. Всесоюзные олимпиады по физике: пособие для учащихся. – М.: Просвещение, 1982. 24. </w:t>
      </w:r>
      <w:proofErr w:type="spellStart"/>
      <w:r w:rsidRPr="00DC3A8D">
        <w:rPr>
          <w:rFonts w:ascii="Times New Roman" w:hAnsi="Times New Roman"/>
          <w:sz w:val="24"/>
        </w:rPr>
        <w:t>Черноуцан</w:t>
      </w:r>
      <w:proofErr w:type="spellEnd"/>
      <w:r w:rsidRPr="00DC3A8D">
        <w:rPr>
          <w:rFonts w:ascii="Times New Roman" w:hAnsi="Times New Roman"/>
          <w:sz w:val="24"/>
        </w:rPr>
        <w:t xml:space="preserve"> А. И. Физика. Задачи с ответами и решениями – М.: Высшая школа, 2008.</w:t>
      </w:r>
    </w:p>
    <w:p w:rsidR="00C4108C" w:rsidRPr="00C4108C" w:rsidRDefault="00C4108C" w:rsidP="00C4108C">
      <w:pPr>
        <w:pStyle w:val="a3"/>
        <w:numPr>
          <w:ilvl w:val="0"/>
          <w:numId w:val="23"/>
        </w:numPr>
        <w:jc w:val="both"/>
        <w:rPr>
          <w:rFonts w:ascii="Times New Roman" w:hAnsi="Times New Roman"/>
          <w:sz w:val="24"/>
        </w:rPr>
      </w:pPr>
      <w:proofErr w:type="spellStart"/>
      <w:r w:rsidRPr="00C4108C">
        <w:rPr>
          <w:rFonts w:ascii="Times New Roman" w:hAnsi="Times New Roman"/>
          <w:sz w:val="24"/>
          <w:szCs w:val="28"/>
        </w:rPr>
        <w:t>Асламазов</w:t>
      </w:r>
      <w:proofErr w:type="spellEnd"/>
      <w:r w:rsidRPr="00C4108C">
        <w:rPr>
          <w:rFonts w:ascii="Times New Roman" w:hAnsi="Times New Roman"/>
          <w:sz w:val="24"/>
          <w:szCs w:val="28"/>
        </w:rPr>
        <w:t xml:space="preserve"> А. Г., Варламов А. А. Удивительная физика. — М.: </w:t>
      </w:r>
      <w:proofErr w:type="spellStart"/>
      <w:r w:rsidRPr="00C4108C">
        <w:rPr>
          <w:rFonts w:ascii="Times New Roman" w:hAnsi="Times New Roman"/>
          <w:sz w:val="24"/>
          <w:szCs w:val="28"/>
        </w:rPr>
        <w:t>Добросвет</w:t>
      </w:r>
      <w:proofErr w:type="spellEnd"/>
      <w:r w:rsidRPr="00C4108C">
        <w:rPr>
          <w:rFonts w:ascii="Times New Roman" w:hAnsi="Times New Roman"/>
          <w:sz w:val="24"/>
          <w:szCs w:val="28"/>
        </w:rPr>
        <w:t xml:space="preserve">, 2002. </w:t>
      </w:r>
    </w:p>
    <w:p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rPr>
        <w:t xml:space="preserve">Вайнберг С. Объясняя мир: Истоки современной науки / </w:t>
      </w:r>
      <w:r>
        <w:rPr>
          <w:rFonts w:ascii="Times New Roman" w:hAnsi="Times New Roman"/>
          <w:sz w:val="24"/>
        </w:rPr>
        <w:t>Альпина нон-фикшн; Москва; 2015</w:t>
      </w:r>
    </w:p>
    <w:p w:rsidR="00C4108C" w:rsidRPr="00C4108C" w:rsidRDefault="00C4108C" w:rsidP="00C4108C">
      <w:pPr>
        <w:pStyle w:val="a3"/>
        <w:numPr>
          <w:ilvl w:val="0"/>
          <w:numId w:val="23"/>
        </w:numPr>
        <w:jc w:val="both"/>
        <w:rPr>
          <w:rFonts w:ascii="Times New Roman" w:hAnsi="Times New Roman"/>
          <w:sz w:val="24"/>
        </w:rPr>
      </w:pPr>
      <w:proofErr w:type="spellStart"/>
      <w:r w:rsidRPr="00C4108C">
        <w:rPr>
          <w:rFonts w:ascii="Times New Roman" w:hAnsi="Times New Roman"/>
          <w:sz w:val="24"/>
        </w:rPr>
        <w:t>Вайскопф</w:t>
      </w:r>
      <w:proofErr w:type="spellEnd"/>
      <w:r w:rsidRPr="00C4108C">
        <w:rPr>
          <w:rFonts w:ascii="Times New Roman" w:hAnsi="Times New Roman"/>
          <w:sz w:val="24"/>
        </w:rPr>
        <w:t xml:space="preserve"> В. Наука и удивительное. Как человек понимает природу. М. Наука, Гл</w:t>
      </w:r>
      <w:r>
        <w:rPr>
          <w:rFonts w:ascii="Times New Roman" w:hAnsi="Times New Roman"/>
          <w:sz w:val="24"/>
        </w:rPr>
        <w:t>ав. ред. физ.-мат. лит-</w:t>
      </w:r>
      <w:proofErr w:type="spellStart"/>
      <w:r>
        <w:rPr>
          <w:rFonts w:ascii="Times New Roman" w:hAnsi="Times New Roman"/>
          <w:sz w:val="24"/>
        </w:rPr>
        <w:t>ры</w:t>
      </w:r>
      <w:proofErr w:type="spellEnd"/>
      <w:r>
        <w:rPr>
          <w:rFonts w:ascii="Times New Roman" w:hAnsi="Times New Roman"/>
          <w:sz w:val="24"/>
        </w:rPr>
        <w:t>. 1965</w:t>
      </w:r>
    </w:p>
    <w:p w:rsidR="00BC45AB" w:rsidRPr="00BC39C0" w:rsidRDefault="00C4108C" w:rsidP="00BC39C0">
      <w:pPr>
        <w:pStyle w:val="a3"/>
        <w:numPr>
          <w:ilvl w:val="0"/>
          <w:numId w:val="23"/>
        </w:numPr>
        <w:jc w:val="both"/>
        <w:rPr>
          <w:rFonts w:ascii="Times New Roman" w:hAnsi="Times New Roman"/>
          <w:szCs w:val="28"/>
        </w:rPr>
      </w:pPr>
      <w:r w:rsidRPr="00BC39C0">
        <w:rPr>
          <w:rFonts w:ascii="Times New Roman" w:hAnsi="Times New Roman"/>
          <w:sz w:val="24"/>
        </w:rPr>
        <w:t xml:space="preserve">Ван Клив Дж. 200 экспериментов /Пер. с англ. - М., «Джон </w:t>
      </w:r>
      <w:proofErr w:type="spellStart"/>
      <w:r w:rsidRPr="00BC39C0">
        <w:rPr>
          <w:rFonts w:ascii="Times New Roman" w:hAnsi="Times New Roman"/>
          <w:sz w:val="24"/>
        </w:rPr>
        <w:t>Уайли</w:t>
      </w:r>
      <w:proofErr w:type="spellEnd"/>
      <w:r w:rsidRPr="00BC39C0">
        <w:rPr>
          <w:rFonts w:ascii="Times New Roman" w:hAnsi="Times New Roman"/>
          <w:sz w:val="24"/>
        </w:rPr>
        <w:t xml:space="preserve"> энд </w:t>
      </w:r>
      <w:proofErr w:type="spellStart"/>
      <w:r w:rsidRPr="00BC39C0">
        <w:rPr>
          <w:rFonts w:ascii="Times New Roman" w:hAnsi="Times New Roman"/>
          <w:sz w:val="24"/>
        </w:rPr>
        <w:t>Санз</w:t>
      </w:r>
      <w:proofErr w:type="spellEnd"/>
      <w:r w:rsidRPr="00BC39C0">
        <w:rPr>
          <w:rFonts w:ascii="Times New Roman" w:hAnsi="Times New Roman"/>
          <w:sz w:val="24"/>
        </w:rPr>
        <w:t xml:space="preserve">», 1995.  </w:t>
      </w:r>
    </w:p>
    <w:p w:rsidR="00BC39C0" w:rsidRPr="00BC39C0" w:rsidRDefault="00BC39C0" w:rsidP="00BC39C0">
      <w:pPr>
        <w:pStyle w:val="a3"/>
        <w:numPr>
          <w:ilvl w:val="0"/>
          <w:numId w:val="23"/>
        </w:numPr>
        <w:jc w:val="both"/>
        <w:rPr>
          <w:rFonts w:ascii="Times New Roman" w:hAnsi="Times New Roman"/>
          <w:sz w:val="24"/>
          <w:szCs w:val="28"/>
        </w:rPr>
      </w:pPr>
      <w:r w:rsidRPr="00BC39C0">
        <w:rPr>
          <w:rFonts w:ascii="Times New Roman" w:hAnsi="Times New Roman"/>
          <w:sz w:val="24"/>
          <w:szCs w:val="28"/>
        </w:rPr>
        <w:t xml:space="preserve">Методика факультативных занятий по физики: Пособие для учителей / О.Ф. </w:t>
      </w:r>
      <w:proofErr w:type="spellStart"/>
      <w:r w:rsidRPr="00BC39C0">
        <w:rPr>
          <w:rFonts w:ascii="Times New Roman" w:hAnsi="Times New Roman"/>
          <w:sz w:val="24"/>
          <w:szCs w:val="28"/>
        </w:rPr>
        <w:t>Кабардин</w:t>
      </w:r>
      <w:proofErr w:type="spellEnd"/>
      <w:r w:rsidRPr="00BC39C0">
        <w:rPr>
          <w:rFonts w:ascii="Times New Roman" w:hAnsi="Times New Roman"/>
          <w:sz w:val="24"/>
          <w:szCs w:val="28"/>
        </w:rPr>
        <w:t xml:space="preserve">, </w:t>
      </w:r>
      <w:proofErr w:type="spellStart"/>
      <w:r w:rsidRPr="00BC39C0">
        <w:rPr>
          <w:rFonts w:ascii="Times New Roman" w:hAnsi="Times New Roman"/>
          <w:sz w:val="24"/>
          <w:szCs w:val="28"/>
        </w:rPr>
        <w:t>С.И.Кабардина</w:t>
      </w:r>
      <w:proofErr w:type="spellEnd"/>
      <w:r w:rsidRPr="00BC39C0">
        <w:rPr>
          <w:rFonts w:ascii="Times New Roman" w:hAnsi="Times New Roman"/>
          <w:sz w:val="24"/>
          <w:szCs w:val="28"/>
        </w:rPr>
        <w:t xml:space="preserve">, </w:t>
      </w:r>
      <w:proofErr w:type="spellStart"/>
      <w:r w:rsidRPr="00BC39C0">
        <w:rPr>
          <w:rFonts w:ascii="Times New Roman" w:hAnsi="Times New Roman"/>
          <w:sz w:val="24"/>
          <w:szCs w:val="28"/>
        </w:rPr>
        <w:t>В.А.Орлов</w:t>
      </w:r>
      <w:proofErr w:type="spellEnd"/>
      <w:r w:rsidRPr="00BC39C0">
        <w:rPr>
          <w:rFonts w:ascii="Times New Roman" w:hAnsi="Times New Roman"/>
          <w:sz w:val="24"/>
          <w:szCs w:val="28"/>
        </w:rPr>
        <w:t>; М.: Просв</w:t>
      </w:r>
      <w:r>
        <w:rPr>
          <w:rFonts w:ascii="Times New Roman" w:hAnsi="Times New Roman"/>
          <w:sz w:val="24"/>
          <w:szCs w:val="28"/>
        </w:rPr>
        <w:t>ещение, 1991.</w:t>
      </w:r>
    </w:p>
    <w:p w:rsidR="00BC39C0" w:rsidRDefault="00BC39C0" w:rsidP="00BC39C0">
      <w:pPr>
        <w:pStyle w:val="a3"/>
        <w:numPr>
          <w:ilvl w:val="0"/>
          <w:numId w:val="23"/>
        </w:numPr>
        <w:jc w:val="both"/>
        <w:rPr>
          <w:rFonts w:ascii="Times New Roman" w:hAnsi="Times New Roman"/>
          <w:sz w:val="24"/>
          <w:szCs w:val="28"/>
        </w:rPr>
      </w:pPr>
      <w:r w:rsidRPr="00BC39C0">
        <w:rPr>
          <w:rFonts w:ascii="Times New Roman" w:hAnsi="Times New Roman"/>
          <w:sz w:val="24"/>
          <w:szCs w:val="28"/>
        </w:rPr>
        <w:t xml:space="preserve">2. Методика преподавания физики./ Пособие для учителей / </w:t>
      </w:r>
      <w:proofErr w:type="spellStart"/>
      <w:r w:rsidRPr="00BC39C0">
        <w:rPr>
          <w:rFonts w:ascii="Times New Roman" w:hAnsi="Times New Roman"/>
          <w:sz w:val="24"/>
          <w:szCs w:val="28"/>
        </w:rPr>
        <w:t>Кабардин</w:t>
      </w:r>
      <w:proofErr w:type="spellEnd"/>
      <w:r w:rsidRPr="00BC39C0">
        <w:rPr>
          <w:rFonts w:ascii="Times New Roman" w:hAnsi="Times New Roman"/>
          <w:sz w:val="24"/>
          <w:szCs w:val="28"/>
        </w:rPr>
        <w:t xml:space="preserve"> О.Ф., </w:t>
      </w:r>
      <w:proofErr w:type="spellStart"/>
      <w:r w:rsidRPr="00BC39C0">
        <w:rPr>
          <w:rFonts w:ascii="Times New Roman" w:hAnsi="Times New Roman"/>
          <w:sz w:val="24"/>
          <w:szCs w:val="28"/>
        </w:rPr>
        <w:t>Кабардина</w:t>
      </w:r>
      <w:proofErr w:type="spellEnd"/>
      <w:r w:rsidRPr="00BC39C0">
        <w:rPr>
          <w:rFonts w:ascii="Times New Roman" w:hAnsi="Times New Roman"/>
          <w:sz w:val="24"/>
          <w:szCs w:val="28"/>
        </w:rPr>
        <w:t xml:space="preserve"> С.И.; М.: Просвещение, 1990.</w:t>
      </w:r>
    </w:p>
    <w:p w:rsidR="00BC39C0" w:rsidRPr="00BC39C0" w:rsidRDefault="00BC39C0" w:rsidP="00BC39C0">
      <w:pPr>
        <w:pStyle w:val="a3"/>
        <w:numPr>
          <w:ilvl w:val="0"/>
          <w:numId w:val="23"/>
        </w:numPr>
        <w:jc w:val="both"/>
        <w:rPr>
          <w:rFonts w:ascii="Times New Roman" w:hAnsi="Times New Roman"/>
          <w:sz w:val="24"/>
          <w:szCs w:val="28"/>
        </w:rPr>
      </w:pPr>
      <w:r w:rsidRPr="00BC39C0">
        <w:rPr>
          <w:rFonts w:ascii="Times New Roman" w:hAnsi="Times New Roman"/>
          <w:sz w:val="24"/>
          <w:szCs w:val="28"/>
        </w:rPr>
        <w:t>Физический эксперимент в средней школе: Механика. Молекулярная физика. Электродина</w:t>
      </w:r>
      <w:r>
        <w:rPr>
          <w:rFonts w:ascii="Times New Roman" w:hAnsi="Times New Roman"/>
          <w:sz w:val="24"/>
          <w:szCs w:val="28"/>
        </w:rPr>
        <w:t>мика., - М.: Просвещение, 1989.</w:t>
      </w:r>
    </w:p>
    <w:p w:rsidR="00BC39C0" w:rsidRDefault="00BC39C0" w:rsidP="00BC39C0">
      <w:pPr>
        <w:pStyle w:val="a3"/>
        <w:numPr>
          <w:ilvl w:val="0"/>
          <w:numId w:val="23"/>
        </w:numPr>
        <w:jc w:val="both"/>
        <w:rPr>
          <w:rFonts w:ascii="Times New Roman" w:hAnsi="Times New Roman"/>
          <w:sz w:val="24"/>
          <w:szCs w:val="28"/>
        </w:rPr>
      </w:pPr>
      <w:r w:rsidRPr="00BC39C0">
        <w:rPr>
          <w:rFonts w:ascii="Times New Roman" w:hAnsi="Times New Roman"/>
          <w:sz w:val="24"/>
          <w:szCs w:val="28"/>
        </w:rPr>
        <w:t>Новые педагогические и информационные технологии в системе образования: Уч. пособие для студ. вузов/ Под ред. Е.С. Полат. - М.: Академия, 2001.</w:t>
      </w:r>
    </w:p>
    <w:p w:rsidR="00BC39C0" w:rsidRPr="00BC39C0" w:rsidRDefault="00BC39C0" w:rsidP="00BC39C0">
      <w:pPr>
        <w:pStyle w:val="a3"/>
        <w:numPr>
          <w:ilvl w:val="0"/>
          <w:numId w:val="23"/>
        </w:numPr>
        <w:jc w:val="both"/>
        <w:rPr>
          <w:rFonts w:ascii="Times New Roman" w:hAnsi="Times New Roman"/>
          <w:sz w:val="24"/>
          <w:szCs w:val="28"/>
        </w:rPr>
      </w:pPr>
      <w:r w:rsidRPr="00BC39C0">
        <w:rPr>
          <w:rFonts w:ascii="Times New Roman" w:hAnsi="Times New Roman"/>
          <w:sz w:val="24"/>
          <w:szCs w:val="28"/>
        </w:rPr>
        <w:t>Перельман, Я.И. Занимательная физика. Книга 2 / Я.И. Перельман. - М.: Центрполиграф, 2017. - 287 c.</w:t>
      </w:r>
    </w:p>
    <w:p w:rsidR="00BC39C0" w:rsidRPr="00BC39C0" w:rsidRDefault="00BC39C0" w:rsidP="00BC39C0">
      <w:pPr>
        <w:pStyle w:val="a3"/>
        <w:numPr>
          <w:ilvl w:val="0"/>
          <w:numId w:val="23"/>
        </w:numPr>
        <w:jc w:val="both"/>
        <w:rPr>
          <w:rFonts w:ascii="Times New Roman" w:hAnsi="Times New Roman"/>
          <w:sz w:val="24"/>
          <w:szCs w:val="28"/>
        </w:rPr>
      </w:pPr>
      <w:r w:rsidRPr="00BC39C0">
        <w:rPr>
          <w:rFonts w:ascii="Times New Roman" w:hAnsi="Times New Roman"/>
          <w:sz w:val="24"/>
          <w:szCs w:val="28"/>
        </w:rPr>
        <w:t>Перельман, Я.И. Занимательная физика. Книга первая / Я.И. Перельман. - М.: Центрполиграф, 2017. - 252с.</w:t>
      </w:r>
    </w:p>
    <w:sectPr w:rsidR="00BC39C0" w:rsidRPr="00BC39C0" w:rsidSect="00B93A20">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3071"/>
    <w:multiLevelType w:val="multilevel"/>
    <w:tmpl w:val="1A70889A"/>
    <w:lvl w:ilvl="0">
      <w:start w:val="1"/>
      <w:numFmt w:val="decimal"/>
      <w:lvlText w:val="%1."/>
      <w:lvlJc w:val="left"/>
      <w:pPr>
        <w:ind w:left="525" w:hanging="525"/>
      </w:pPr>
      <w:rPr>
        <w:rFonts w:hint="default"/>
      </w:rPr>
    </w:lvl>
    <w:lvl w:ilvl="1">
      <w:start w:val="1"/>
      <w:numFmt w:val="decimal"/>
      <w:lvlText w:val="%1.%2."/>
      <w:lvlJc w:val="left"/>
      <w:pPr>
        <w:ind w:left="1504" w:hanging="720"/>
      </w:pPr>
      <w:rPr>
        <w:rFonts w:hint="default"/>
        <w:sz w:val="28"/>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1">
    <w:nsid w:val="06663550"/>
    <w:multiLevelType w:val="hybridMultilevel"/>
    <w:tmpl w:val="F75C3CE2"/>
    <w:lvl w:ilvl="0" w:tplc="1EF606B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1944C3"/>
    <w:multiLevelType w:val="hybridMultilevel"/>
    <w:tmpl w:val="2A0EC112"/>
    <w:lvl w:ilvl="0" w:tplc="D18EB3A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C067697"/>
    <w:multiLevelType w:val="hybridMultilevel"/>
    <w:tmpl w:val="DFD48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223407"/>
    <w:multiLevelType w:val="multilevel"/>
    <w:tmpl w:val="54FA512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636BB7"/>
    <w:multiLevelType w:val="hybridMultilevel"/>
    <w:tmpl w:val="FF028202"/>
    <w:lvl w:ilvl="0" w:tplc="266088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1226CCB"/>
    <w:multiLevelType w:val="hybridMultilevel"/>
    <w:tmpl w:val="CD302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3A6FE3"/>
    <w:multiLevelType w:val="hybridMultilevel"/>
    <w:tmpl w:val="7452F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95709B"/>
    <w:multiLevelType w:val="hybridMultilevel"/>
    <w:tmpl w:val="D850F582"/>
    <w:lvl w:ilvl="0" w:tplc="A4F61D9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1C407F80"/>
    <w:multiLevelType w:val="hybridMultilevel"/>
    <w:tmpl w:val="6BF2B518"/>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5CE7AB8"/>
    <w:multiLevelType w:val="hybridMultilevel"/>
    <w:tmpl w:val="83A282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C22999"/>
    <w:multiLevelType w:val="hybridMultilevel"/>
    <w:tmpl w:val="62EC8102"/>
    <w:lvl w:ilvl="0" w:tplc="918C37F6">
      <w:start w:val="1"/>
      <w:numFmt w:val="decimal"/>
      <w:lvlText w:val="%1."/>
      <w:lvlJc w:val="left"/>
      <w:pPr>
        <w:ind w:left="644"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F0052E"/>
    <w:multiLevelType w:val="hybridMultilevel"/>
    <w:tmpl w:val="CFA802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4C64E21"/>
    <w:multiLevelType w:val="multilevel"/>
    <w:tmpl w:val="15D02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7144E8"/>
    <w:multiLevelType w:val="hybridMultilevel"/>
    <w:tmpl w:val="E37CAFCE"/>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6E24C9F"/>
    <w:multiLevelType w:val="multilevel"/>
    <w:tmpl w:val="8D56B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0B3FCA"/>
    <w:multiLevelType w:val="hybridMultilevel"/>
    <w:tmpl w:val="D77C63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ACD0E05"/>
    <w:multiLevelType w:val="multilevel"/>
    <w:tmpl w:val="F2E03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973E29"/>
    <w:multiLevelType w:val="hybridMultilevel"/>
    <w:tmpl w:val="1F94D6BA"/>
    <w:lvl w:ilvl="0" w:tplc="45B0050C">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47C80510"/>
    <w:multiLevelType w:val="hybridMultilevel"/>
    <w:tmpl w:val="D178A878"/>
    <w:lvl w:ilvl="0" w:tplc="495497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4CB87BA4"/>
    <w:multiLevelType w:val="multilevel"/>
    <w:tmpl w:val="481CB814"/>
    <w:lvl w:ilvl="0">
      <w:start w:val="2"/>
      <w:numFmt w:val="decimal"/>
      <w:lvlText w:val="%1."/>
      <w:lvlJc w:val="left"/>
      <w:pPr>
        <w:ind w:left="675" w:hanging="675"/>
      </w:pPr>
      <w:rPr>
        <w:rFonts w:hint="default"/>
        <w:sz w:val="28"/>
      </w:rPr>
    </w:lvl>
    <w:lvl w:ilvl="1">
      <w:start w:val="2"/>
      <w:numFmt w:val="decimal"/>
      <w:lvlText w:val="%1.%2."/>
      <w:lvlJc w:val="left"/>
      <w:pPr>
        <w:ind w:left="1074" w:hanging="720"/>
      </w:pPr>
      <w:rPr>
        <w:rFonts w:hint="default"/>
        <w:sz w:val="28"/>
      </w:rPr>
    </w:lvl>
    <w:lvl w:ilvl="2">
      <w:start w:val="1"/>
      <w:numFmt w:val="decimal"/>
      <w:lvlText w:val="%1.%2.%3."/>
      <w:lvlJc w:val="left"/>
      <w:pPr>
        <w:ind w:left="1788" w:hanging="1080"/>
      </w:pPr>
      <w:rPr>
        <w:rFonts w:hint="default"/>
        <w:sz w:val="28"/>
      </w:rPr>
    </w:lvl>
    <w:lvl w:ilvl="3">
      <w:start w:val="1"/>
      <w:numFmt w:val="decimal"/>
      <w:lvlText w:val="%1.%2.%3.%4."/>
      <w:lvlJc w:val="left"/>
      <w:pPr>
        <w:ind w:left="2142" w:hanging="1080"/>
      </w:pPr>
      <w:rPr>
        <w:rFonts w:hint="default"/>
        <w:sz w:val="28"/>
      </w:rPr>
    </w:lvl>
    <w:lvl w:ilvl="4">
      <w:start w:val="1"/>
      <w:numFmt w:val="decimal"/>
      <w:lvlText w:val="%1.%2.%3.%4.%5."/>
      <w:lvlJc w:val="left"/>
      <w:pPr>
        <w:ind w:left="2856" w:hanging="1440"/>
      </w:pPr>
      <w:rPr>
        <w:rFonts w:hint="default"/>
        <w:sz w:val="28"/>
      </w:rPr>
    </w:lvl>
    <w:lvl w:ilvl="5">
      <w:start w:val="1"/>
      <w:numFmt w:val="decimal"/>
      <w:lvlText w:val="%1.%2.%3.%4.%5.%6."/>
      <w:lvlJc w:val="left"/>
      <w:pPr>
        <w:ind w:left="3570" w:hanging="1800"/>
      </w:pPr>
      <w:rPr>
        <w:rFonts w:hint="default"/>
        <w:sz w:val="28"/>
      </w:rPr>
    </w:lvl>
    <w:lvl w:ilvl="6">
      <w:start w:val="1"/>
      <w:numFmt w:val="decimal"/>
      <w:lvlText w:val="%1.%2.%3.%4.%5.%6.%7."/>
      <w:lvlJc w:val="left"/>
      <w:pPr>
        <w:ind w:left="4284" w:hanging="2160"/>
      </w:pPr>
      <w:rPr>
        <w:rFonts w:hint="default"/>
        <w:sz w:val="28"/>
      </w:rPr>
    </w:lvl>
    <w:lvl w:ilvl="7">
      <w:start w:val="1"/>
      <w:numFmt w:val="decimal"/>
      <w:lvlText w:val="%1.%2.%3.%4.%5.%6.%7.%8."/>
      <w:lvlJc w:val="left"/>
      <w:pPr>
        <w:ind w:left="4638" w:hanging="2160"/>
      </w:pPr>
      <w:rPr>
        <w:rFonts w:hint="default"/>
        <w:sz w:val="28"/>
      </w:rPr>
    </w:lvl>
    <w:lvl w:ilvl="8">
      <w:start w:val="1"/>
      <w:numFmt w:val="decimal"/>
      <w:lvlText w:val="%1.%2.%3.%4.%5.%6.%7.%8.%9."/>
      <w:lvlJc w:val="left"/>
      <w:pPr>
        <w:ind w:left="5352" w:hanging="2520"/>
      </w:pPr>
      <w:rPr>
        <w:rFonts w:hint="default"/>
        <w:sz w:val="28"/>
      </w:rPr>
    </w:lvl>
  </w:abstractNum>
  <w:abstractNum w:abstractNumId="21">
    <w:nsid w:val="4E99092B"/>
    <w:multiLevelType w:val="hybridMultilevel"/>
    <w:tmpl w:val="C604053A"/>
    <w:lvl w:ilvl="0" w:tplc="704472D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51376DCC"/>
    <w:multiLevelType w:val="multilevel"/>
    <w:tmpl w:val="0E52D3BA"/>
    <w:lvl w:ilvl="0">
      <w:start w:val="1"/>
      <w:numFmt w:val="decimal"/>
      <w:lvlText w:val="%1"/>
      <w:lvlJc w:val="left"/>
      <w:pPr>
        <w:ind w:left="375" w:hanging="375"/>
      </w:pPr>
      <w:rPr>
        <w:rFonts w:hint="default"/>
        <w:sz w:val="28"/>
      </w:rPr>
    </w:lvl>
    <w:lvl w:ilvl="1">
      <w:start w:val="1"/>
      <w:numFmt w:val="decimal"/>
      <w:lvlText w:val="%1.%2"/>
      <w:lvlJc w:val="left"/>
      <w:pPr>
        <w:ind w:left="2508" w:hanging="720"/>
      </w:pPr>
      <w:rPr>
        <w:rFonts w:hint="default"/>
        <w:sz w:val="28"/>
      </w:rPr>
    </w:lvl>
    <w:lvl w:ilvl="2">
      <w:start w:val="1"/>
      <w:numFmt w:val="decimal"/>
      <w:lvlText w:val="%1.%2.%3"/>
      <w:lvlJc w:val="left"/>
      <w:pPr>
        <w:ind w:left="4296" w:hanging="720"/>
      </w:pPr>
      <w:rPr>
        <w:rFonts w:hint="default"/>
        <w:sz w:val="28"/>
      </w:rPr>
    </w:lvl>
    <w:lvl w:ilvl="3">
      <w:start w:val="1"/>
      <w:numFmt w:val="decimal"/>
      <w:lvlText w:val="%1.%2.%3.%4"/>
      <w:lvlJc w:val="left"/>
      <w:pPr>
        <w:ind w:left="6444" w:hanging="1080"/>
      </w:pPr>
      <w:rPr>
        <w:rFonts w:hint="default"/>
        <w:sz w:val="28"/>
      </w:rPr>
    </w:lvl>
    <w:lvl w:ilvl="4">
      <w:start w:val="1"/>
      <w:numFmt w:val="decimal"/>
      <w:lvlText w:val="%1.%2.%3.%4.%5"/>
      <w:lvlJc w:val="left"/>
      <w:pPr>
        <w:ind w:left="8592" w:hanging="1440"/>
      </w:pPr>
      <w:rPr>
        <w:rFonts w:hint="default"/>
        <w:sz w:val="28"/>
      </w:rPr>
    </w:lvl>
    <w:lvl w:ilvl="5">
      <w:start w:val="1"/>
      <w:numFmt w:val="decimal"/>
      <w:lvlText w:val="%1.%2.%3.%4.%5.%6"/>
      <w:lvlJc w:val="left"/>
      <w:pPr>
        <w:ind w:left="10740" w:hanging="1800"/>
      </w:pPr>
      <w:rPr>
        <w:rFonts w:hint="default"/>
        <w:sz w:val="28"/>
      </w:rPr>
    </w:lvl>
    <w:lvl w:ilvl="6">
      <w:start w:val="1"/>
      <w:numFmt w:val="decimal"/>
      <w:lvlText w:val="%1.%2.%3.%4.%5.%6.%7"/>
      <w:lvlJc w:val="left"/>
      <w:pPr>
        <w:ind w:left="12528" w:hanging="1800"/>
      </w:pPr>
      <w:rPr>
        <w:rFonts w:hint="default"/>
        <w:sz w:val="28"/>
      </w:rPr>
    </w:lvl>
    <w:lvl w:ilvl="7">
      <w:start w:val="1"/>
      <w:numFmt w:val="decimal"/>
      <w:lvlText w:val="%1.%2.%3.%4.%5.%6.%7.%8"/>
      <w:lvlJc w:val="left"/>
      <w:pPr>
        <w:ind w:left="14676" w:hanging="2160"/>
      </w:pPr>
      <w:rPr>
        <w:rFonts w:hint="default"/>
        <w:sz w:val="28"/>
      </w:rPr>
    </w:lvl>
    <w:lvl w:ilvl="8">
      <w:start w:val="1"/>
      <w:numFmt w:val="decimal"/>
      <w:lvlText w:val="%1.%2.%3.%4.%5.%6.%7.%8.%9"/>
      <w:lvlJc w:val="left"/>
      <w:pPr>
        <w:ind w:left="16824" w:hanging="2520"/>
      </w:pPr>
      <w:rPr>
        <w:rFonts w:hint="default"/>
        <w:sz w:val="28"/>
      </w:rPr>
    </w:lvl>
  </w:abstractNum>
  <w:abstractNum w:abstractNumId="23">
    <w:nsid w:val="54963944"/>
    <w:multiLevelType w:val="hybridMultilevel"/>
    <w:tmpl w:val="DD8256B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3B4006"/>
    <w:multiLevelType w:val="hybridMultilevel"/>
    <w:tmpl w:val="6D609070"/>
    <w:lvl w:ilvl="0" w:tplc="266088DA">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9B6768E"/>
    <w:multiLevelType w:val="multilevel"/>
    <w:tmpl w:val="F1A4C07C"/>
    <w:lvl w:ilvl="0">
      <w:start w:val="2"/>
      <w:numFmt w:val="decimal"/>
      <w:lvlText w:val="%1."/>
      <w:lvlJc w:val="left"/>
      <w:pPr>
        <w:ind w:left="675" w:hanging="675"/>
      </w:pPr>
      <w:rPr>
        <w:rFonts w:hint="default"/>
        <w:sz w:val="28"/>
      </w:rPr>
    </w:lvl>
    <w:lvl w:ilvl="1">
      <w:start w:val="1"/>
      <w:numFmt w:val="decimal"/>
      <w:lvlText w:val="%1.%2."/>
      <w:lvlJc w:val="left"/>
      <w:pPr>
        <w:ind w:left="1074" w:hanging="720"/>
      </w:pPr>
      <w:rPr>
        <w:rFonts w:hint="default"/>
        <w:sz w:val="28"/>
      </w:rPr>
    </w:lvl>
    <w:lvl w:ilvl="2">
      <w:start w:val="1"/>
      <w:numFmt w:val="decimal"/>
      <w:lvlText w:val="%1.%2.%3."/>
      <w:lvlJc w:val="left"/>
      <w:pPr>
        <w:ind w:left="1788" w:hanging="1080"/>
      </w:pPr>
      <w:rPr>
        <w:rFonts w:hint="default"/>
        <w:sz w:val="28"/>
      </w:rPr>
    </w:lvl>
    <w:lvl w:ilvl="3">
      <w:start w:val="1"/>
      <w:numFmt w:val="decimal"/>
      <w:lvlText w:val="%1.%2.%3.%4."/>
      <w:lvlJc w:val="left"/>
      <w:pPr>
        <w:ind w:left="2142" w:hanging="1080"/>
      </w:pPr>
      <w:rPr>
        <w:rFonts w:hint="default"/>
        <w:sz w:val="28"/>
      </w:rPr>
    </w:lvl>
    <w:lvl w:ilvl="4">
      <w:start w:val="1"/>
      <w:numFmt w:val="decimal"/>
      <w:lvlText w:val="%1.%2.%3.%4.%5."/>
      <w:lvlJc w:val="left"/>
      <w:pPr>
        <w:ind w:left="2856" w:hanging="1440"/>
      </w:pPr>
      <w:rPr>
        <w:rFonts w:hint="default"/>
        <w:sz w:val="28"/>
      </w:rPr>
    </w:lvl>
    <w:lvl w:ilvl="5">
      <w:start w:val="1"/>
      <w:numFmt w:val="decimal"/>
      <w:lvlText w:val="%1.%2.%3.%4.%5.%6."/>
      <w:lvlJc w:val="left"/>
      <w:pPr>
        <w:ind w:left="3570" w:hanging="1800"/>
      </w:pPr>
      <w:rPr>
        <w:rFonts w:hint="default"/>
        <w:sz w:val="28"/>
      </w:rPr>
    </w:lvl>
    <w:lvl w:ilvl="6">
      <w:start w:val="1"/>
      <w:numFmt w:val="decimal"/>
      <w:lvlText w:val="%1.%2.%3.%4.%5.%6.%7."/>
      <w:lvlJc w:val="left"/>
      <w:pPr>
        <w:ind w:left="4284" w:hanging="2160"/>
      </w:pPr>
      <w:rPr>
        <w:rFonts w:hint="default"/>
        <w:sz w:val="28"/>
      </w:rPr>
    </w:lvl>
    <w:lvl w:ilvl="7">
      <w:start w:val="1"/>
      <w:numFmt w:val="decimal"/>
      <w:lvlText w:val="%1.%2.%3.%4.%5.%6.%7.%8."/>
      <w:lvlJc w:val="left"/>
      <w:pPr>
        <w:ind w:left="4638" w:hanging="2160"/>
      </w:pPr>
      <w:rPr>
        <w:rFonts w:hint="default"/>
        <w:sz w:val="28"/>
      </w:rPr>
    </w:lvl>
    <w:lvl w:ilvl="8">
      <w:start w:val="1"/>
      <w:numFmt w:val="decimal"/>
      <w:lvlText w:val="%1.%2.%3.%4.%5.%6.%7.%8.%9."/>
      <w:lvlJc w:val="left"/>
      <w:pPr>
        <w:ind w:left="5352" w:hanging="2520"/>
      </w:pPr>
      <w:rPr>
        <w:rFonts w:hint="default"/>
        <w:sz w:val="28"/>
      </w:rPr>
    </w:lvl>
  </w:abstractNum>
  <w:abstractNum w:abstractNumId="26">
    <w:nsid w:val="5A6936E6"/>
    <w:multiLevelType w:val="multilevel"/>
    <w:tmpl w:val="C092163C"/>
    <w:lvl w:ilvl="0">
      <w:start w:val="1"/>
      <w:numFmt w:val="decimal"/>
      <w:lvlText w:val="%1"/>
      <w:lvlJc w:val="left"/>
      <w:pPr>
        <w:ind w:left="360" w:hanging="360"/>
      </w:pPr>
      <w:rPr>
        <w:rFonts w:eastAsia="Times New Roman" w:hint="default"/>
        <w:b/>
        <w:i/>
        <w:color w:val="000000"/>
        <w:sz w:val="24"/>
      </w:rPr>
    </w:lvl>
    <w:lvl w:ilvl="1">
      <w:start w:val="4"/>
      <w:numFmt w:val="decimal"/>
      <w:lvlText w:val="%1.%2"/>
      <w:lvlJc w:val="left"/>
      <w:pPr>
        <w:ind w:left="1789" w:hanging="360"/>
      </w:pPr>
      <w:rPr>
        <w:rFonts w:eastAsia="Times New Roman" w:hint="default"/>
        <w:b/>
        <w:i/>
        <w:color w:val="000000"/>
        <w:sz w:val="24"/>
      </w:rPr>
    </w:lvl>
    <w:lvl w:ilvl="2">
      <w:start w:val="1"/>
      <w:numFmt w:val="decimal"/>
      <w:lvlText w:val="%1.%2.%3"/>
      <w:lvlJc w:val="left"/>
      <w:pPr>
        <w:ind w:left="3578" w:hanging="720"/>
      </w:pPr>
      <w:rPr>
        <w:rFonts w:eastAsia="Times New Roman" w:hint="default"/>
        <w:b/>
        <w:i/>
        <w:color w:val="000000"/>
        <w:sz w:val="24"/>
      </w:rPr>
    </w:lvl>
    <w:lvl w:ilvl="3">
      <w:start w:val="1"/>
      <w:numFmt w:val="decimal"/>
      <w:lvlText w:val="%1.%2.%3.%4"/>
      <w:lvlJc w:val="left"/>
      <w:pPr>
        <w:ind w:left="5367" w:hanging="1080"/>
      </w:pPr>
      <w:rPr>
        <w:rFonts w:eastAsia="Times New Roman" w:hint="default"/>
        <w:b/>
        <w:i/>
        <w:color w:val="000000"/>
        <w:sz w:val="24"/>
      </w:rPr>
    </w:lvl>
    <w:lvl w:ilvl="4">
      <w:start w:val="1"/>
      <w:numFmt w:val="decimal"/>
      <w:lvlText w:val="%1.%2.%3.%4.%5"/>
      <w:lvlJc w:val="left"/>
      <w:pPr>
        <w:ind w:left="6796" w:hanging="1080"/>
      </w:pPr>
      <w:rPr>
        <w:rFonts w:eastAsia="Times New Roman" w:hint="default"/>
        <w:b/>
        <w:i/>
        <w:color w:val="000000"/>
        <w:sz w:val="24"/>
      </w:rPr>
    </w:lvl>
    <w:lvl w:ilvl="5">
      <w:start w:val="1"/>
      <w:numFmt w:val="decimal"/>
      <w:lvlText w:val="%1.%2.%3.%4.%5.%6"/>
      <w:lvlJc w:val="left"/>
      <w:pPr>
        <w:ind w:left="8585" w:hanging="1440"/>
      </w:pPr>
      <w:rPr>
        <w:rFonts w:eastAsia="Times New Roman" w:hint="default"/>
        <w:b/>
        <w:i/>
        <w:color w:val="000000"/>
        <w:sz w:val="24"/>
      </w:rPr>
    </w:lvl>
    <w:lvl w:ilvl="6">
      <w:start w:val="1"/>
      <w:numFmt w:val="decimal"/>
      <w:lvlText w:val="%1.%2.%3.%4.%5.%6.%7"/>
      <w:lvlJc w:val="left"/>
      <w:pPr>
        <w:ind w:left="10014" w:hanging="1440"/>
      </w:pPr>
      <w:rPr>
        <w:rFonts w:eastAsia="Times New Roman" w:hint="default"/>
        <w:b/>
        <w:i/>
        <w:color w:val="000000"/>
        <w:sz w:val="24"/>
      </w:rPr>
    </w:lvl>
    <w:lvl w:ilvl="7">
      <w:start w:val="1"/>
      <w:numFmt w:val="decimal"/>
      <w:lvlText w:val="%1.%2.%3.%4.%5.%6.%7.%8"/>
      <w:lvlJc w:val="left"/>
      <w:pPr>
        <w:ind w:left="11803" w:hanging="1800"/>
      </w:pPr>
      <w:rPr>
        <w:rFonts w:eastAsia="Times New Roman" w:hint="default"/>
        <w:b/>
        <w:i/>
        <w:color w:val="000000"/>
        <w:sz w:val="24"/>
      </w:rPr>
    </w:lvl>
    <w:lvl w:ilvl="8">
      <w:start w:val="1"/>
      <w:numFmt w:val="decimal"/>
      <w:lvlText w:val="%1.%2.%3.%4.%5.%6.%7.%8.%9"/>
      <w:lvlJc w:val="left"/>
      <w:pPr>
        <w:ind w:left="13592" w:hanging="2160"/>
      </w:pPr>
      <w:rPr>
        <w:rFonts w:eastAsia="Times New Roman" w:hint="default"/>
        <w:b/>
        <w:i/>
        <w:color w:val="000000"/>
        <w:sz w:val="24"/>
      </w:rPr>
    </w:lvl>
  </w:abstractNum>
  <w:abstractNum w:abstractNumId="27">
    <w:nsid w:val="5D3167B5"/>
    <w:multiLevelType w:val="hybridMultilevel"/>
    <w:tmpl w:val="90940EEC"/>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6B85F1D"/>
    <w:multiLevelType w:val="hybridMultilevel"/>
    <w:tmpl w:val="27C28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0101D4"/>
    <w:multiLevelType w:val="hybridMultilevel"/>
    <w:tmpl w:val="509CE36A"/>
    <w:lvl w:ilvl="0" w:tplc="BFA25E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73C930DF"/>
    <w:multiLevelType w:val="hybridMultilevel"/>
    <w:tmpl w:val="710A0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0829FC"/>
    <w:multiLevelType w:val="hybridMultilevel"/>
    <w:tmpl w:val="70083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0D7BCC"/>
    <w:multiLevelType w:val="multilevel"/>
    <w:tmpl w:val="2BA810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5D3F49"/>
    <w:multiLevelType w:val="hybridMultilevel"/>
    <w:tmpl w:val="3EACAE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9"/>
  </w:num>
  <w:num w:numId="3">
    <w:abstractNumId w:val="8"/>
  </w:num>
  <w:num w:numId="4">
    <w:abstractNumId w:val="26"/>
  </w:num>
  <w:num w:numId="5">
    <w:abstractNumId w:val="27"/>
  </w:num>
  <w:num w:numId="6">
    <w:abstractNumId w:val="16"/>
  </w:num>
  <w:num w:numId="7">
    <w:abstractNumId w:val="14"/>
  </w:num>
  <w:num w:numId="8">
    <w:abstractNumId w:val="20"/>
  </w:num>
  <w:num w:numId="9">
    <w:abstractNumId w:val="25"/>
  </w:num>
  <w:num w:numId="10">
    <w:abstractNumId w:val="33"/>
  </w:num>
  <w:num w:numId="11">
    <w:abstractNumId w:val="6"/>
  </w:num>
  <w:num w:numId="12">
    <w:abstractNumId w:val="10"/>
  </w:num>
  <w:num w:numId="13">
    <w:abstractNumId w:val="1"/>
  </w:num>
  <w:num w:numId="14">
    <w:abstractNumId w:val="24"/>
  </w:num>
  <w:num w:numId="15">
    <w:abstractNumId w:val="29"/>
  </w:num>
  <w:num w:numId="16">
    <w:abstractNumId w:val="5"/>
  </w:num>
  <w:num w:numId="17">
    <w:abstractNumId w:val="21"/>
  </w:num>
  <w:num w:numId="18">
    <w:abstractNumId w:val="19"/>
  </w:num>
  <w:num w:numId="19">
    <w:abstractNumId w:val="2"/>
  </w:num>
  <w:num w:numId="20">
    <w:abstractNumId w:val="12"/>
  </w:num>
  <w:num w:numId="21">
    <w:abstractNumId w:val="7"/>
  </w:num>
  <w:num w:numId="22">
    <w:abstractNumId w:val="31"/>
  </w:num>
  <w:num w:numId="23">
    <w:abstractNumId w:val="30"/>
  </w:num>
  <w:num w:numId="24">
    <w:abstractNumId w:val="3"/>
  </w:num>
  <w:num w:numId="25">
    <w:abstractNumId w:val="17"/>
  </w:num>
  <w:num w:numId="26">
    <w:abstractNumId w:val="32"/>
  </w:num>
  <w:num w:numId="27">
    <w:abstractNumId w:val="13"/>
  </w:num>
  <w:num w:numId="28">
    <w:abstractNumId w:val="15"/>
  </w:num>
  <w:num w:numId="29">
    <w:abstractNumId w:val="4"/>
  </w:num>
  <w:num w:numId="30">
    <w:abstractNumId w:val="28"/>
  </w:num>
  <w:num w:numId="31">
    <w:abstractNumId w:val="11"/>
  </w:num>
  <w:num w:numId="32">
    <w:abstractNumId w:val="23"/>
  </w:num>
  <w:num w:numId="33">
    <w:abstractNumId w:val="18"/>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D9"/>
    <w:rsid w:val="00055CFE"/>
    <w:rsid w:val="000612F5"/>
    <w:rsid w:val="00084BEC"/>
    <w:rsid w:val="0008591C"/>
    <w:rsid w:val="000A6F2F"/>
    <w:rsid w:val="000C729D"/>
    <w:rsid w:val="000E67D0"/>
    <w:rsid w:val="000F24CA"/>
    <w:rsid w:val="00101C5A"/>
    <w:rsid w:val="001A203B"/>
    <w:rsid w:val="001D795C"/>
    <w:rsid w:val="00231EB5"/>
    <w:rsid w:val="00235ACB"/>
    <w:rsid w:val="00245556"/>
    <w:rsid w:val="00273884"/>
    <w:rsid w:val="002F001F"/>
    <w:rsid w:val="0034511A"/>
    <w:rsid w:val="003662DC"/>
    <w:rsid w:val="00377565"/>
    <w:rsid w:val="00381DD7"/>
    <w:rsid w:val="003B277B"/>
    <w:rsid w:val="003B7EEE"/>
    <w:rsid w:val="003D7B28"/>
    <w:rsid w:val="003E3165"/>
    <w:rsid w:val="003E47EF"/>
    <w:rsid w:val="00462828"/>
    <w:rsid w:val="004838F8"/>
    <w:rsid w:val="004B18AB"/>
    <w:rsid w:val="004C7180"/>
    <w:rsid w:val="004D54DC"/>
    <w:rsid w:val="004D58BC"/>
    <w:rsid w:val="004E4D2B"/>
    <w:rsid w:val="00535C2E"/>
    <w:rsid w:val="00550D1E"/>
    <w:rsid w:val="00555C20"/>
    <w:rsid w:val="00562D58"/>
    <w:rsid w:val="00564074"/>
    <w:rsid w:val="00570EA8"/>
    <w:rsid w:val="005A0903"/>
    <w:rsid w:val="005A17AD"/>
    <w:rsid w:val="005E2241"/>
    <w:rsid w:val="005E5FE3"/>
    <w:rsid w:val="005F5131"/>
    <w:rsid w:val="006033E8"/>
    <w:rsid w:val="006260D2"/>
    <w:rsid w:val="00633D70"/>
    <w:rsid w:val="00642FEE"/>
    <w:rsid w:val="006801B1"/>
    <w:rsid w:val="00690DAC"/>
    <w:rsid w:val="006A6EC8"/>
    <w:rsid w:val="006A7760"/>
    <w:rsid w:val="006A7DBF"/>
    <w:rsid w:val="006D4417"/>
    <w:rsid w:val="006F0B3C"/>
    <w:rsid w:val="006F1C69"/>
    <w:rsid w:val="006F771A"/>
    <w:rsid w:val="00720922"/>
    <w:rsid w:val="00731F32"/>
    <w:rsid w:val="007341F2"/>
    <w:rsid w:val="00737883"/>
    <w:rsid w:val="007535E1"/>
    <w:rsid w:val="00764E0B"/>
    <w:rsid w:val="00776E3F"/>
    <w:rsid w:val="007811C6"/>
    <w:rsid w:val="007A56C6"/>
    <w:rsid w:val="007E50DA"/>
    <w:rsid w:val="00800955"/>
    <w:rsid w:val="00817383"/>
    <w:rsid w:val="00863FAF"/>
    <w:rsid w:val="00892FC6"/>
    <w:rsid w:val="008C382C"/>
    <w:rsid w:val="008F5DFE"/>
    <w:rsid w:val="009067CA"/>
    <w:rsid w:val="00915C7E"/>
    <w:rsid w:val="0092483B"/>
    <w:rsid w:val="00932D70"/>
    <w:rsid w:val="00956291"/>
    <w:rsid w:val="009C6DAB"/>
    <w:rsid w:val="009E33A0"/>
    <w:rsid w:val="00A20CD5"/>
    <w:rsid w:val="00A715C5"/>
    <w:rsid w:val="00AB7040"/>
    <w:rsid w:val="00AC40C3"/>
    <w:rsid w:val="00AE0BEB"/>
    <w:rsid w:val="00B00AB8"/>
    <w:rsid w:val="00B03EF0"/>
    <w:rsid w:val="00B05548"/>
    <w:rsid w:val="00B059B4"/>
    <w:rsid w:val="00B234C6"/>
    <w:rsid w:val="00B34965"/>
    <w:rsid w:val="00B52285"/>
    <w:rsid w:val="00B62D15"/>
    <w:rsid w:val="00B931F1"/>
    <w:rsid w:val="00B93A20"/>
    <w:rsid w:val="00BB5A8C"/>
    <w:rsid w:val="00BC39C0"/>
    <w:rsid w:val="00BC45AB"/>
    <w:rsid w:val="00C10EA8"/>
    <w:rsid w:val="00C4108C"/>
    <w:rsid w:val="00C66B2C"/>
    <w:rsid w:val="00C67129"/>
    <w:rsid w:val="00C96721"/>
    <w:rsid w:val="00CD60B0"/>
    <w:rsid w:val="00CF59D4"/>
    <w:rsid w:val="00D338FA"/>
    <w:rsid w:val="00D361C1"/>
    <w:rsid w:val="00D55A25"/>
    <w:rsid w:val="00D61EE7"/>
    <w:rsid w:val="00DC3A8D"/>
    <w:rsid w:val="00DF237E"/>
    <w:rsid w:val="00DF5666"/>
    <w:rsid w:val="00E00878"/>
    <w:rsid w:val="00E16821"/>
    <w:rsid w:val="00E40AF8"/>
    <w:rsid w:val="00E44355"/>
    <w:rsid w:val="00E605BB"/>
    <w:rsid w:val="00E728CE"/>
    <w:rsid w:val="00E739E2"/>
    <w:rsid w:val="00E776CC"/>
    <w:rsid w:val="00E84926"/>
    <w:rsid w:val="00EA3535"/>
    <w:rsid w:val="00EB46C1"/>
    <w:rsid w:val="00EC61D9"/>
    <w:rsid w:val="00ED203D"/>
    <w:rsid w:val="00EE1D87"/>
    <w:rsid w:val="00EF24D7"/>
    <w:rsid w:val="00F03C92"/>
    <w:rsid w:val="00F0725C"/>
    <w:rsid w:val="00F13278"/>
    <w:rsid w:val="00F14A99"/>
    <w:rsid w:val="00F2340A"/>
    <w:rsid w:val="00F246E2"/>
    <w:rsid w:val="00F64A8F"/>
    <w:rsid w:val="00F67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1D9"/>
    <w:rPr>
      <w:rFonts w:ascii="Calibri" w:eastAsia="Calibri" w:hAnsi="Calibri" w:cs="Times New Roman"/>
    </w:rPr>
  </w:style>
  <w:style w:type="paragraph" w:styleId="1">
    <w:name w:val="heading 1"/>
    <w:basedOn w:val="a"/>
    <w:next w:val="a"/>
    <w:link w:val="10"/>
    <w:qFormat/>
    <w:rsid w:val="00C96721"/>
    <w:pPr>
      <w:keepNext/>
      <w:spacing w:after="0" w:line="240" w:lineRule="auto"/>
      <w:outlineLvl w:val="0"/>
    </w:pPr>
    <w:rPr>
      <w:rFonts w:ascii="Times New Roman" w:eastAsia="Times New Roman" w:hAnsi="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61D9"/>
    <w:pPr>
      <w:ind w:left="720"/>
      <w:contextualSpacing/>
    </w:pPr>
  </w:style>
  <w:style w:type="paragraph" w:styleId="a4">
    <w:name w:val="Balloon Text"/>
    <w:basedOn w:val="a"/>
    <w:link w:val="a5"/>
    <w:uiPriority w:val="99"/>
    <w:semiHidden/>
    <w:unhideWhenUsed/>
    <w:rsid w:val="009E33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33A0"/>
    <w:rPr>
      <w:rFonts w:ascii="Tahoma" w:eastAsia="Calibri" w:hAnsi="Tahoma" w:cs="Tahoma"/>
      <w:sz w:val="16"/>
      <w:szCs w:val="16"/>
    </w:rPr>
  </w:style>
  <w:style w:type="table" w:customStyle="1" w:styleId="11">
    <w:name w:val="Сетка таблицы1"/>
    <w:basedOn w:val="a1"/>
    <w:next w:val="a6"/>
    <w:uiPriority w:val="39"/>
    <w:rsid w:val="005A17A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5A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D55A25"/>
  </w:style>
  <w:style w:type="paragraph" w:styleId="a7">
    <w:name w:val="Normal (Web)"/>
    <w:basedOn w:val="a"/>
    <w:uiPriority w:val="99"/>
    <w:semiHidden/>
    <w:unhideWhenUsed/>
    <w:rsid w:val="00F2340A"/>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F2340A"/>
    <w:rPr>
      <w:b/>
      <w:bCs/>
    </w:rPr>
  </w:style>
  <w:style w:type="character" w:styleId="a9">
    <w:name w:val="Emphasis"/>
    <w:basedOn w:val="a0"/>
    <w:uiPriority w:val="20"/>
    <w:qFormat/>
    <w:rsid w:val="00F2340A"/>
    <w:rPr>
      <w:i/>
      <w:iCs/>
    </w:rPr>
  </w:style>
  <w:style w:type="character" w:customStyle="1" w:styleId="10">
    <w:name w:val="Заголовок 1 Знак"/>
    <w:basedOn w:val="a0"/>
    <w:link w:val="1"/>
    <w:rsid w:val="00C96721"/>
    <w:rPr>
      <w:rFonts w:ascii="Times New Roman" w:eastAsia="Times New Roman" w:hAnsi="Times New Roman" w:cs="Times New Roman"/>
      <w:b/>
      <w:bCs/>
      <w:sz w:val="24"/>
      <w:szCs w:val="24"/>
      <w:u w:val="single"/>
      <w:lang w:eastAsia="ru-RU"/>
    </w:rPr>
  </w:style>
  <w:style w:type="character" w:styleId="aa">
    <w:name w:val="Hyperlink"/>
    <w:basedOn w:val="a0"/>
    <w:uiPriority w:val="99"/>
    <w:unhideWhenUsed/>
    <w:rsid w:val="00817383"/>
    <w:rPr>
      <w:color w:val="0000FF" w:themeColor="hyperlink"/>
      <w:u w:val="single"/>
    </w:rPr>
  </w:style>
  <w:style w:type="table" w:customStyle="1" w:styleId="2">
    <w:name w:val="Сетка таблицы2"/>
    <w:basedOn w:val="a1"/>
    <w:next w:val="a6"/>
    <w:uiPriority w:val="59"/>
    <w:rsid w:val="005F5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1D9"/>
    <w:rPr>
      <w:rFonts w:ascii="Calibri" w:eastAsia="Calibri" w:hAnsi="Calibri" w:cs="Times New Roman"/>
    </w:rPr>
  </w:style>
  <w:style w:type="paragraph" w:styleId="1">
    <w:name w:val="heading 1"/>
    <w:basedOn w:val="a"/>
    <w:next w:val="a"/>
    <w:link w:val="10"/>
    <w:qFormat/>
    <w:rsid w:val="00C96721"/>
    <w:pPr>
      <w:keepNext/>
      <w:spacing w:after="0" w:line="240" w:lineRule="auto"/>
      <w:outlineLvl w:val="0"/>
    </w:pPr>
    <w:rPr>
      <w:rFonts w:ascii="Times New Roman" w:eastAsia="Times New Roman" w:hAnsi="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61D9"/>
    <w:pPr>
      <w:ind w:left="720"/>
      <w:contextualSpacing/>
    </w:pPr>
  </w:style>
  <w:style w:type="paragraph" w:styleId="a4">
    <w:name w:val="Balloon Text"/>
    <w:basedOn w:val="a"/>
    <w:link w:val="a5"/>
    <w:uiPriority w:val="99"/>
    <w:semiHidden/>
    <w:unhideWhenUsed/>
    <w:rsid w:val="009E33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33A0"/>
    <w:rPr>
      <w:rFonts w:ascii="Tahoma" w:eastAsia="Calibri" w:hAnsi="Tahoma" w:cs="Tahoma"/>
      <w:sz w:val="16"/>
      <w:szCs w:val="16"/>
    </w:rPr>
  </w:style>
  <w:style w:type="table" w:customStyle="1" w:styleId="11">
    <w:name w:val="Сетка таблицы1"/>
    <w:basedOn w:val="a1"/>
    <w:next w:val="a6"/>
    <w:uiPriority w:val="39"/>
    <w:rsid w:val="005A17A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5A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D55A25"/>
  </w:style>
  <w:style w:type="paragraph" w:styleId="a7">
    <w:name w:val="Normal (Web)"/>
    <w:basedOn w:val="a"/>
    <w:uiPriority w:val="99"/>
    <w:semiHidden/>
    <w:unhideWhenUsed/>
    <w:rsid w:val="00F2340A"/>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F2340A"/>
    <w:rPr>
      <w:b/>
      <w:bCs/>
    </w:rPr>
  </w:style>
  <w:style w:type="character" w:styleId="a9">
    <w:name w:val="Emphasis"/>
    <w:basedOn w:val="a0"/>
    <w:uiPriority w:val="20"/>
    <w:qFormat/>
    <w:rsid w:val="00F2340A"/>
    <w:rPr>
      <w:i/>
      <w:iCs/>
    </w:rPr>
  </w:style>
  <w:style w:type="character" w:customStyle="1" w:styleId="10">
    <w:name w:val="Заголовок 1 Знак"/>
    <w:basedOn w:val="a0"/>
    <w:link w:val="1"/>
    <w:rsid w:val="00C96721"/>
    <w:rPr>
      <w:rFonts w:ascii="Times New Roman" w:eastAsia="Times New Roman" w:hAnsi="Times New Roman" w:cs="Times New Roman"/>
      <w:b/>
      <w:bCs/>
      <w:sz w:val="24"/>
      <w:szCs w:val="24"/>
      <w:u w:val="single"/>
      <w:lang w:eastAsia="ru-RU"/>
    </w:rPr>
  </w:style>
  <w:style w:type="character" w:styleId="aa">
    <w:name w:val="Hyperlink"/>
    <w:basedOn w:val="a0"/>
    <w:uiPriority w:val="99"/>
    <w:unhideWhenUsed/>
    <w:rsid w:val="00817383"/>
    <w:rPr>
      <w:color w:val="0000FF" w:themeColor="hyperlink"/>
      <w:u w:val="single"/>
    </w:rPr>
  </w:style>
  <w:style w:type="table" w:customStyle="1" w:styleId="2">
    <w:name w:val="Сетка таблицы2"/>
    <w:basedOn w:val="a1"/>
    <w:next w:val="a6"/>
    <w:uiPriority w:val="59"/>
    <w:rsid w:val="005F5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139018">
      <w:bodyDiv w:val="1"/>
      <w:marLeft w:val="0"/>
      <w:marRight w:val="0"/>
      <w:marTop w:val="0"/>
      <w:marBottom w:val="0"/>
      <w:divBdr>
        <w:top w:val="none" w:sz="0" w:space="0" w:color="auto"/>
        <w:left w:val="none" w:sz="0" w:space="0" w:color="auto"/>
        <w:bottom w:val="none" w:sz="0" w:space="0" w:color="auto"/>
        <w:right w:val="none" w:sz="0" w:space="0" w:color="auto"/>
      </w:divBdr>
    </w:div>
    <w:div w:id="504397193">
      <w:bodyDiv w:val="1"/>
      <w:marLeft w:val="0"/>
      <w:marRight w:val="0"/>
      <w:marTop w:val="0"/>
      <w:marBottom w:val="0"/>
      <w:divBdr>
        <w:top w:val="none" w:sz="0" w:space="0" w:color="auto"/>
        <w:left w:val="none" w:sz="0" w:space="0" w:color="auto"/>
        <w:bottom w:val="none" w:sz="0" w:space="0" w:color="auto"/>
        <w:right w:val="none" w:sz="0" w:space="0" w:color="auto"/>
      </w:divBdr>
    </w:div>
    <w:div w:id="646936478">
      <w:bodyDiv w:val="1"/>
      <w:marLeft w:val="0"/>
      <w:marRight w:val="0"/>
      <w:marTop w:val="0"/>
      <w:marBottom w:val="0"/>
      <w:divBdr>
        <w:top w:val="none" w:sz="0" w:space="0" w:color="auto"/>
        <w:left w:val="none" w:sz="0" w:space="0" w:color="auto"/>
        <w:bottom w:val="none" w:sz="0" w:space="0" w:color="auto"/>
        <w:right w:val="none" w:sz="0" w:space="0" w:color="auto"/>
      </w:divBdr>
    </w:div>
    <w:div w:id="802112243">
      <w:bodyDiv w:val="1"/>
      <w:marLeft w:val="0"/>
      <w:marRight w:val="0"/>
      <w:marTop w:val="0"/>
      <w:marBottom w:val="0"/>
      <w:divBdr>
        <w:top w:val="none" w:sz="0" w:space="0" w:color="auto"/>
        <w:left w:val="none" w:sz="0" w:space="0" w:color="auto"/>
        <w:bottom w:val="none" w:sz="0" w:space="0" w:color="auto"/>
        <w:right w:val="none" w:sz="0" w:space="0" w:color="auto"/>
      </w:divBdr>
    </w:div>
    <w:div w:id="855003374">
      <w:bodyDiv w:val="1"/>
      <w:marLeft w:val="0"/>
      <w:marRight w:val="0"/>
      <w:marTop w:val="0"/>
      <w:marBottom w:val="0"/>
      <w:divBdr>
        <w:top w:val="none" w:sz="0" w:space="0" w:color="auto"/>
        <w:left w:val="none" w:sz="0" w:space="0" w:color="auto"/>
        <w:bottom w:val="none" w:sz="0" w:space="0" w:color="auto"/>
        <w:right w:val="none" w:sz="0" w:space="0" w:color="auto"/>
      </w:divBdr>
    </w:div>
    <w:div w:id="1739742626">
      <w:bodyDiv w:val="1"/>
      <w:marLeft w:val="0"/>
      <w:marRight w:val="0"/>
      <w:marTop w:val="0"/>
      <w:marBottom w:val="0"/>
      <w:divBdr>
        <w:top w:val="none" w:sz="0" w:space="0" w:color="auto"/>
        <w:left w:val="none" w:sz="0" w:space="0" w:color="auto"/>
        <w:bottom w:val="none" w:sz="0" w:space="0" w:color="auto"/>
        <w:right w:val="none" w:sz="0" w:space="0" w:color="auto"/>
      </w:divBdr>
    </w:div>
    <w:div w:id="1862434722">
      <w:bodyDiv w:val="1"/>
      <w:marLeft w:val="0"/>
      <w:marRight w:val="0"/>
      <w:marTop w:val="0"/>
      <w:marBottom w:val="0"/>
      <w:divBdr>
        <w:top w:val="none" w:sz="0" w:space="0" w:color="auto"/>
        <w:left w:val="none" w:sz="0" w:space="0" w:color="auto"/>
        <w:bottom w:val="none" w:sz="0" w:space="0" w:color="auto"/>
        <w:right w:val="none" w:sz="0" w:space="0" w:color="auto"/>
      </w:divBdr>
    </w:div>
    <w:div w:id="209520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gif"/><Relationship Id="rId26" Type="http://schemas.openxmlformats.org/officeDocument/2006/relationships/control" Target="activeX/activeX1.xml"/><Relationship Id="rId39" Type="http://schemas.openxmlformats.org/officeDocument/2006/relationships/hyperlink" Target="https://www.google.com/url?q=http://fiz.1september.ru&amp;sa=D&amp;ust=1550527145970000" TargetMode="Externa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yperlink" Target="https://www.google.com/url?q=http://elkin52.narod.ru/&amp;sa=D&amp;ust=1550527145983000" TargetMode="External"/><Relationship Id="rId47" Type="http://schemas.openxmlformats.org/officeDocument/2006/relationships/hyperlink" Target="https://www.google.com/url?q=http://experiment.edu.ru&amp;sa=D&amp;ust=1550527145963000" TargetMode="External"/><Relationship Id="rId50" Type="http://schemas.openxmlformats.org/officeDocument/2006/relationships/hyperlink" Target="https://www.google.com/url?q=http://www.school.mipt.ru&amp;sa=D&amp;ust=1550527145972000" TargetMode="Externa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www.google.com/url?q=http://nano-edu.ulsu.ru&amp;sa=D&amp;ust=1550527145979000" TargetMode="External"/><Relationship Id="rId45" Type="http://schemas.openxmlformats.org/officeDocument/2006/relationships/hyperlink" Target="https://www.google.com/url?q=http://kvant.mccme.ru/&amp;sa=D&amp;ust=1550527145974000"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hyperlink" Target="https://www.google.com/url?q=http://class-fizika.narod.ru/index.htm&amp;sa=D&amp;ust=1550527145984000" TargetMode="External"/><Relationship Id="rId52" Type="http://schemas.openxmlformats.org/officeDocument/2006/relationships/hyperlink" Target="https://www.google.com/url?q=http://physics.nad.ru/physics.htm&amp;sa=D&amp;ust=1550527145987000" TargetMode="Externa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png"/><Relationship Id="rId22" Type="http://schemas.microsoft.com/office/2007/relationships/hdphoto" Target="media/hdphoto4.wdp"/><Relationship Id="rId27" Type="http://schemas.openxmlformats.org/officeDocument/2006/relationships/control" Target="activeX/activeX2.xml"/><Relationship Id="rId30" Type="http://schemas.microsoft.com/office/2007/relationships/hdphoto" Target="media/hdphoto5.wdp"/><Relationship Id="rId35" Type="http://schemas.openxmlformats.org/officeDocument/2006/relationships/image" Target="media/image22.jpeg"/><Relationship Id="rId43" Type="http://schemas.openxmlformats.org/officeDocument/2006/relationships/hyperlink" Target="https://www.google.com/url?q=http://metodist.lbz.ru/&amp;sa=D&amp;ust=1550527145980000" TargetMode="External"/><Relationship Id="rId48" Type="http://schemas.openxmlformats.org/officeDocument/2006/relationships/hyperlink" Target="https://www.google.com/url?q=http://www.fizika.ru&amp;sa=D&amp;ust=1550527145967000" TargetMode="External"/><Relationship Id="rId8" Type="http://schemas.openxmlformats.org/officeDocument/2006/relationships/image" Target="media/image2.png"/><Relationship Id="rId51" Type="http://schemas.openxmlformats.org/officeDocument/2006/relationships/hyperlink" Target="https://www.google.com/url?q=http://fcior.edu.ru/catalog/meta/3/mc/discipline%2520OO/mi/17/p/page.html&amp;sa=D&amp;ust=1550527145966000" TargetMode="Externa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hyperlink" Target="http://college.ru/fizika/" TargetMode="External"/><Relationship Id="rId46" Type="http://schemas.openxmlformats.org/officeDocument/2006/relationships/hyperlink" Target="https://www.google.com/url?q=http://www.e-science.ru/physics&amp;sa=D&amp;ust=1550527145976000" TargetMode="External"/><Relationship Id="rId20" Type="http://schemas.openxmlformats.org/officeDocument/2006/relationships/image" Target="media/image11.png"/><Relationship Id="rId41" Type="http://schemas.openxmlformats.org/officeDocument/2006/relationships/hyperlink" Target="https://www.google.com/url?q=http://school-collection.edu.ru&amp;sa=D&amp;ust=155052714596400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hyperlink" Target="https://www.google.com/url?q=http://nau-ra.ru/&amp;sa=D&amp;ust=1550527145989000"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B8220-4662-4DD5-9339-D2825B84E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28</Pages>
  <Words>7922</Words>
  <Characters>45162</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Купреева Светлана Анатольевна</dc:creator>
  <cp:lastModifiedBy>Бабинцева Екатерина Юрьевна</cp:lastModifiedBy>
  <cp:revision>9</cp:revision>
  <dcterms:created xsi:type="dcterms:W3CDTF">2022-06-03T14:34:00Z</dcterms:created>
  <dcterms:modified xsi:type="dcterms:W3CDTF">2023-10-10T07:29:00Z</dcterms:modified>
</cp:coreProperties>
</file>